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31" w:rsidRPr="00D11E31" w:rsidRDefault="00D11E31" w:rsidP="00D11E31">
      <w:pPr>
        <w:rPr>
          <w:rFonts w:ascii="Times New Roman" w:hAnsi="Times New Roman" w:cs="Times New Roman"/>
        </w:rPr>
      </w:pPr>
    </w:p>
    <w:p w:rsidR="00D11E31" w:rsidRPr="00C52220" w:rsidRDefault="00D11E31" w:rsidP="00C52220">
      <w:pPr>
        <w:rPr>
          <w:rFonts w:ascii="Times New Roman" w:hAnsi="Times New Roman" w:cs="Times New Roman"/>
        </w:rPr>
      </w:pPr>
    </w:p>
    <w:p w:rsidR="00D11E31" w:rsidRPr="00D11E31" w:rsidRDefault="00D738B2" w:rsidP="00D11E31">
      <w:pPr>
        <w:jc w:val="center"/>
        <w:rPr>
          <w:rFonts w:ascii="Times New Roman" w:hAnsi="Times New Roman" w:cs="Times New Roman"/>
          <w:sz w:val="28"/>
          <w:szCs w:val="28"/>
        </w:rPr>
      </w:pPr>
      <w:r>
        <w:rPr>
          <w:noProof/>
        </w:rPr>
        <w:drawing>
          <wp:inline distT="0" distB="0" distL="0" distR="0">
            <wp:extent cx="74295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2950" cy="742950"/>
                    </a:xfrm>
                    <a:prstGeom prst="rect">
                      <a:avLst/>
                    </a:prstGeom>
                    <a:solidFill>
                      <a:srgbClr val="FFFFFF"/>
                    </a:solidFill>
                    <a:ln w="9525">
                      <a:noFill/>
                      <a:miter lim="800000"/>
                      <a:headEnd/>
                      <a:tailEnd/>
                    </a:ln>
                  </pic:spPr>
                </pic:pic>
              </a:graphicData>
            </a:graphic>
          </wp:inline>
        </w:drawing>
      </w:r>
    </w:p>
    <w:p w:rsidR="00D11E31" w:rsidRPr="00D11E31" w:rsidRDefault="00D11E31" w:rsidP="00D11E31">
      <w:pPr>
        <w:jc w:val="center"/>
        <w:rPr>
          <w:rFonts w:ascii="Times New Roman" w:hAnsi="Times New Roman" w:cs="Times New Roman"/>
          <w:sz w:val="28"/>
          <w:szCs w:val="28"/>
        </w:rPr>
      </w:pPr>
    </w:p>
    <w:p w:rsidR="00D11E31" w:rsidRPr="00D11E31" w:rsidRDefault="00D11E31" w:rsidP="00D11E31">
      <w:pPr>
        <w:jc w:val="center"/>
        <w:rPr>
          <w:rFonts w:ascii="Times New Roman" w:hAnsi="Times New Roman" w:cs="Times New Roman"/>
          <w:sz w:val="28"/>
          <w:szCs w:val="28"/>
        </w:rPr>
      </w:pPr>
    </w:p>
    <w:p w:rsidR="00D11E31" w:rsidRPr="00D11E31" w:rsidRDefault="00D11E31" w:rsidP="00D11E31">
      <w:pPr>
        <w:jc w:val="center"/>
        <w:rPr>
          <w:rFonts w:ascii="Times New Roman" w:hAnsi="Times New Roman" w:cs="Times New Roman"/>
          <w:sz w:val="28"/>
          <w:szCs w:val="28"/>
        </w:rPr>
      </w:pPr>
    </w:p>
    <w:p w:rsidR="00D11E31" w:rsidRPr="00D11E31" w:rsidRDefault="00D11E31" w:rsidP="00D11E31">
      <w:pPr>
        <w:jc w:val="center"/>
        <w:rPr>
          <w:rFonts w:ascii="Times New Roman" w:hAnsi="Times New Roman" w:cs="Times New Roman"/>
          <w:sz w:val="28"/>
          <w:szCs w:val="28"/>
        </w:rPr>
      </w:pPr>
    </w:p>
    <w:p w:rsidR="00D11E31" w:rsidRPr="00D11E31" w:rsidRDefault="00D11E31" w:rsidP="00D11E31">
      <w:pPr>
        <w:jc w:val="center"/>
        <w:rPr>
          <w:rFonts w:ascii="Times New Roman" w:hAnsi="Times New Roman" w:cs="Times New Roman"/>
          <w:sz w:val="28"/>
          <w:szCs w:val="28"/>
        </w:rPr>
      </w:pPr>
    </w:p>
    <w:p w:rsidR="00D11E31" w:rsidRPr="00D11E31" w:rsidRDefault="00D11E31" w:rsidP="00D11E31">
      <w:pPr>
        <w:jc w:val="center"/>
        <w:rPr>
          <w:rFonts w:ascii="Times New Roman" w:hAnsi="Times New Roman" w:cs="Times New Roman"/>
          <w:sz w:val="36"/>
          <w:szCs w:val="36"/>
        </w:rPr>
      </w:pPr>
    </w:p>
    <w:p w:rsidR="00D11E31" w:rsidRPr="00D11E31" w:rsidRDefault="0030119D" w:rsidP="0030119D">
      <w:pPr>
        <w:jc w:val="center"/>
        <w:rPr>
          <w:rFonts w:ascii="Times New Roman" w:hAnsi="Times New Roman" w:cs="Times New Roman"/>
          <w:sz w:val="36"/>
          <w:szCs w:val="36"/>
        </w:rPr>
      </w:pPr>
      <w:r>
        <w:rPr>
          <w:rFonts w:ascii="Times New Roman" w:hAnsi="Times New Roman" w:cs="Times New Roman"/>
          <w:sz w:val="36"/>
          <w:szCs w:val="36"/>
        </w:rPr>
        <w:t xml:space="preserve">Государственное бюджетное учреждение Костромской области </w:t>
      </w:r>
      <w:r w:rsidR="00E14C10">
        <w:rPr>
          <w:rFonts w:ascii="Times New Roman" w:hAnsi="Times New Roman" w:cs="Times New Roman"/>
          <w:sz w:val="36"/>
          <w:szCs w:val="36"/>
        </w:rPr>
        <w:t>«</w:t>
      </w:r>
      <w:r>
        <w:rPr>
          <w:rFonts w:ascii="Times New Roman" w:hAnsi="Times New Roman" w:cs="Times New Roman"/>
          <w:sz w:val="36"/>
          <w:szCs w:val="36"/>
        </w:rPr>
        <w:t>С</w:t>
      </w:r>
      <w:r w:rsidR="00C16F8D">
        <w:rPr>
          <w:rFonts w:ascii="Times New Roman" w:hAnsi="Times New Roman" w:cs="Times New Roman"/>
          <w:sz w:val="36"/>
          <w:szCs w:val="36"/>
        </w:rPr>
        <w:t xml:space="preserve">портивная школа </w:t>
      </w:r>
      <w:r>
        <w:rPr>
          <w:rFonts w:ascii="Times New Roman" w:hAnsi="Times New Roman" w:cs="Times New Roman"/>
          <w:sz w:val="36"/>
          <w:szCs w:val="36"/>
        </w:rPr>
        <w:t xml:space="preserve">олимпийского резерва </w:t>
      </w:r>
      <w:r w:rsidR="00C16F8D">
        <w:rPr>
          <w:rFonts w:ascii="Times New Roman" w:hAnsi="Times New Roman" w:cs="Times New Roman"/>
          <w:sz w:val="36"/>
          <w:szCs w:val="36"/>
        </w:rPr>
        <w:t>единоборств «Динамо</w:t>
      </w:r>
      <w:r w:rsidR="00D11E31" w:rsidRPr="00D11E31">
        <w:rPr>
          <w:rFonts w:ascii="Times New Roman" w:hAnsi="Times New Roman" w:cs="Times New Roman"/>
          <w:sz w:val="36"/>
          <w:szCs w:val="36"/>
        </w:rPr>
        <w:t>»</w:t>
      </w:r>
      <w:r>
        <w:rPr>
          <w:rFonts w:ascii="Times New Roman" w:hAnsi="Times New Roman" w:cs="Times New Roman"/>
          <w:sz w:val="36"/>
          <w:szCs w:val="36"/>
        </w:rPr>
        <w:t xml:space="preserve"> имени В.А. Шершунова</w:t>
      </w:r>
    </w:p>
    <w:p w:rsidR="00D11E31" w:rsidRPr="00D11E31" w:rsidRDefault="00D11E31" w:rsidP="00D11E31">
      <w:pPr>
        <w:jc w:val="center"/>
        <w:rPr>
          <w:rFonts w:ascii="Times New Roman" w:hAnsi="Times New Roman" w:cs="Times New Roman"/>
          <w:sz w:val="28"/>
          <w:szCs w:val="28"/>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jc w:val="center"/>
        <w:rPr>
          <w:rFonts w:ascii="Times New Roman" w:hAnsi="Times New Roman" w:cs="Times New Roman"/>
          <w:sz w:val="36"/>
          <w:szCs w:val="36"/>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Default="00D11E31" w:rsidP="00D11E31">
      <w:pPr>
        <w:rPr>
          <w:rFonts w:ascii="Times New Roman" w:hAnsi="Times New Roman" w:cs="Times New Roman"/>
        </w:rPr>
      </w:pPr>
    </w:p>
    <w:p w:rsidR="00DE5CED" w:rsidRDefault="00DE5CED" w:rsidP="00D11E31">
      <w:pPr>
        <w:rPr>
          <w:rFonts w:ascii="Times New Roman" w:hAnsi="Times New Roman" w:cs="Times New Roman"/>
        </w:rPr>
      </w:pPr>
    </w:p>
    <w:p w:rsidR="00DE5CED" w:rsidRDefault="00DE5CED" w:rsidP="00D11E31">
      <w:pPr>
        <w:rPr>
          <w:rFonts w:ascii="Times New Roman" w:hAnsi="Times New Roman" w:cs="Times New Roman"/>
        </w:rPr>
      </w:pPr>
    </w:p>
    <w:p w:rsidR="00DE5CED" w:rsidRDefault="00DE5CED" w:rsidP="00D11E31">
      <w:pPr>
        <w:rPr>
          <w:rFonts w:ascii="Times New Roman" w:hAnsi="Times New Roman" w:cs="Times New Roman"/>
        </w:rPr>
      </w:pPr>
    </w:p>
    <w:p w:rsidR="00DE5CED" w:rsidRDefault="00DE5CED" w:rsidP="00D11E31">
      <w:pPr>
        <w:rPr>
          <w:rFonts w:ascii="Times New Roman" w:hAnsi="Times New Roman" w:cs="Times New Roman"/>
        </w:rPr>
      </w:pPr>
    </w:p>
    <w:p w:rsidR="00DE5CED" w:rsidRPr="00D11E31" w:rsidRDefault="00DE5CED" w:rsidP="00D11E31">
      <w:pPr>
        <w:rPr>
          <w:rFonts w:ascii="Times New Roman" w:hAnsi="Times New Roman" w:cs="Times New Roman"/>
        </w:rPr>
      </w:pPr>
    </w:p>
    <w:p w:rsidR="00D11E31" w:rsidRPr="00D11E31" w:rsidRDefault="00D11E31" w:rsidP="00D11E31">
      <w:pPr>
        <w:rPr>
          <w:rFonts w:ascii="Times New Roman" w:hAnsi="Times New Roman" w:cs="Times New Roman"/>
        </w:rPr>
      </w:pPr>
    </w:p>
    <w:p w:rsidR="00D11E31" w:rsidRPr="00DE5CED" w:rsidRDefault="00D11E31" w:rsidP="00D11E31">
      <w:pPr>
        <w:jc w:val="center"/>
        <w:rPr>
          <w:rFonts w:ascii="Times New Roman" w:hAnsi="Times New Roman" w:cs="Times New Roman"/>
          <w:sz w:val="28"/>
          <w:szCs w:val="28"/>
        </w:rPr>
      </w:pPr>
      <w:r w:rsidRPr="00DE5CED">
        <w:rPr>
          <w:rFonts w:ascii="Times New Roman" w:hAnsi="Times New Roman" w:cs="Times New Roman"/>
          <w:sz w:val="28"/>
          <w:szCs w:val="28"/>
        </w:rPr>
        <w:t>г.</w:t>
      </w:r>
      <w:r w:rsidR="00481456">
        <w:rPr>
          <w:rFonts w:ascii="Times New Roman" w:hAnsi="Times New Roman" w:cs="Times New Roman"/>
          <w:sz w:val="28"/>
          <w:szCs w:val="28"/>
        </w:rPr>
        <w:t xml:space="preserve"> </w:t>
      </w:r>
      <w:r w:rsidRPr="00DE5CED">
        <w:rPr>
          <w:rFonts w:ascii="Times New Roman" w:hAnsi="Times New Roman" w:cs="Times New Roman"/>
          <w:sz w:val="28"/>
          <w:szCs w:val="28"/>
        </w:rPr>
        <w:t>Кострома</w:t>
      </w:r>
    </w:p>
    <w:p w:rsidR="00DE5CED" w:rsidRDefault="00D11E31" w:rsidP="00D11E31">
      <w:pPr>
        <w:ind w:left="3540" w:firstLine="708"/>
        <w:rPr>
          <w:rFonts w:ascii="Times New Roman" w:hAnsi="Times New Roman" w:cs="Times New Roman"/>
          <w:bCs/>
          <w:sz w:val="28"/>
          <w:szCs w:val="28"/>
        </w:rPr>
      </w:pPr>
      <w:r>
        <w:rPr>
          <w:rFonts w:ascii="Times New Roman" w:hAnsi="Times New Roman" w:cs="Times New Roman"/>
          <w:bCs/>
          <w:sz w:val="28"/>
          <w:szCs w:val="28"/>
        </w:rPr>
        <w:t xml:space="preserve">                     </w:t>
      </w:r>
    </w:p>
    <w:p w:rsidR="009669C9" w:rsidRDefault="009669C9" w:rsidP="00D11E31">
      <w:pPr>
        <w:ind w:left="3540" w:firstLine="708"/>
        <w:rPr>
          <w:rFonts w:ascii="Times New Roman" w:hAnsi="Times New Roman" w:cs="Times New Roman"/>
          <w:bCs/>
          <w:sz w:val="28"/>
          <w:szCs w:val="28"/>
        </w:rPr>
      </w:pPr>
    </w:p>
    <w:p w:rsidR="009669C9" w:rsidRDefault="009669C9" w:rsidP="00D11E31">
      <w:pPr>
        <w:ind w:left="3540" w:firstLine="708"/>
        <w:rPr>
          <w:rFonts w:ascii="Times New Roman" w:hAnsi="Times New Roman" w:cs="Times New Roman"/>
          <w:bCs/>
          <w:sz w:val="28"/>
          <w:szCs w:val="28"/>
        </w:rPr>
      </w:pPr>
    </w:p>
    <w:p w:rsidR="009669C9" w:rsidRDefault="009669C9" w:rsidP="00D11E31">
      <w:pPr>
        <w:ind w:left="3540" w:firstLine="708"/>
        <w:rPr>
          <w:rFonts w:ascii="Times New Roman" w:hAnsi="Times New Roman" w:cs="Times New Roman"/>
          <w:bCs/>
          <w:sz w:val="28"/>
          <w:szCs w:val="28"/>
        </w:rPr>
      </w:pPr>
    </w:p>
    <w:p w:rsidR="0030119D" w:rsidRDefault="0030119D" w:rsidP="00D11E31">
      <w:pPr>
        <w:ind w:left="3540" w:firstLine="708"/>
        <w:rPr>
          <w:rFonts w:ascii="Times New Roman" w:hAnsi="Times New Roman" w:cs="Times New Roman"/>
          <w:bCs/>
          <w:sz w:val="28"/>
          <w:szCs w:val="28"/>
        </w:rPr>
      </w:pPr>
    </w:p>
    <w:p w:rsidR="0030119D" w:rsidRDefault="0030119D" w:rsidP="00D11E31">
      <w:pPr>
        <w:ind w:left="3540" w:firstLine="708"/>
        <w:rPr>
          <w:rFonts w:ascii="Times New Roman" w:hAnsi="Times New Roman" w:cs="Times New Roman"/>
          <w:bCs/>
          <w:sz w:val="28"/>
          <w:szCs w:val="28"/>
        </w:rPr>
      </w:pPr>
    </w:p>
    <w:p w:rsidR="00DE5CED" w:rsidRDefault="00DE5CED" w:rsidP="00D11E31">
      <w:pPr>
        <w:ind w:left="3540" w:firstLine="708"/>
        <w:rPr>
          <w:rFonts w:ascii="Times New Roman" w:hAnsi="Times New Roman" w:cs="Times New Roman"/>
          <w:bCs/>
          <w:sz w:val="28"/>
          <w:szCs w:val="28"/>
        </w:rPr>
      </w:pPr>
    </w:p>
    <w:p w:rsidR="00D11E31" w:rsidRPr="00D11E31" w:rsidRDefault="00DE5CED" w:rsidP="004B4D95">
      <w:pPr>
        <w:ind w:left="3540" w:firstLine="708"/>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D11E31" w:rsidRPr="00D11E31">
        <w:rPr>
          <w:rFonts w:ascii="Times New Roman" w:hAnsi="Times New Roman" w:cs="Times New Roman"/>
          <w:bCs/>
          <w:sz w:val="28"/>
          <w:szCs w:val="28"/>
        </w:rPr>
        <w:t>«Утверждаю»</w:t>
      </w:r>
    </w:p>
    <w:p w:rsidR="00D11E31" w:rsidRPr="00D11E31" w:rsidRDefault="00C16F8D" w:rsidP="004B4D95">
      <w:pPr>
        <w:ind w:left="4248"/>
        <w:jc w:val="right"/>
        <w:rPr>
          <w:rFonts w:ascii="Times New Roman" w:hAnsi="Times New Roman" w:cs="Times New Roman"/>
          <w:sz w:val="28"/>
          <w:szCs w:val="28"/>
        </w:rPr>
      </w:pPr>
      <w:r>
        <w:rPr>
          <w:rFonts w:ascii="Times New Roman" w:hAnsi="Times New Roman" w:cs="Times New Roman"/>
          <w:sz w:val="28"/>
          <w:szCs w:val="28"/>
        </w:rPr>
        <w:t xml:space="preserve">Директор </w:t>
      </w:r>
      <w:r w:rsidR="0030119D">
        <w:rPr>
          <w:rFonts w:ascii="Times New Roman" w:hAnsi="Times New Roman" w:cs="Times New Roman"/>
          <w:sz w:val="28"/>
          <w:szCs w:val="28"/>
        </w:rPr>
        <w:t>ГБУ КО «СШОРЕ»</w:t>
      </w:r>
      <w:r w:rsidR="00D11E31" w:rsidRPr="00D11E31">
        <w:rPr>
          <w:rFonts w:ascii="Times New Roman" w:hAnsi="Times New Roman" w:cs="Times New Roman"/>
          <w:sz w:val="28"/>
          <w:szCs w:val="28"/>
        </w:rPr>
        <w:t xml:space="preserve"> </w:t>
      </w:r>
    </w:p>
    <w:p w:rsidR="00D11E31" w:rsidRPr="004B4D95" w:rsidRDefault="00C16F8D" w:rsidP="004B4D95">
      <w:pPr>
        <w:jc w:val="right"/>
        <w:rPr>
          <w:rFonts w:ascii="Times New Roman" w:hAnsi="Times New Roman" w:cs="Times New Roman"/>
          <w:sz w:val="28"/>
          <w:szCs w:val="28"/>
        </w:rPr>
      </w:pPr>
      <w:r>
        <w:rPr>
          <w:rFonts w:ascii="Times New Roman" w:hAnsi="Times New Roman" w:cs="Times New Roman"/>
          <w:sz w:val="28"/>
          <w:szCs w:val="28"/>
        </w:rPr>
        <w:t xml:space="preserve">                                                            «Динамо»</w:t>
      </w:r>
      <w:r w:rsidR="004B4D95">
        <w:rPr>
          <w:rFonts w:ascii="Times New Roman" w:hAnsi="Times New Roman" w:cs="Times New Roman"/>
          <w:sz w:val="28"/>
          <w:szCs w:val="28"/>
          <w:lang w:val="en-US"/>
        </w:rPr>
        <w:t xml:space="preserve"> </w:t>
      </w:r>
      <w:r w:rsidR="004B4D95">
        <w:rPr>
          <w:rFonts w:ascii="Times New Roman" w:hAnsi="Times New Roman" w:cs="Times New Roman"/>
          <w:sz w:val="28"/>
          <w:szCs w:val="28"/>
        </w:rPr>
        <w:t xml:space="preserve"> им. В.А. Шершунова </w:t>
      </w:r>
    </w:p>
    <w:p w:rsidR="00D11E31" w:rsidRPr="00D11E31" w:rsidRDefault="00C16F8D" w:rsidP="004B4D95">
      <w:pPr>
        <w:jc w:val="right"/>
        <w:rPr>
          <w:rFonts w:ascii="Times New Roman" w:hAnsi="Times New Roman" w:cs="Times New Roman"/>
          <w:sz w:val="28"/>
          <w:szCs w:val="28"/>
        </w:rPr>
      </w:pPr>
      <w:r>
        <w:rPr>
          <w:rFonts w:ascii="Times New Roman" w:hAnsi="Times New Roman" w:cs="Times New Roman"/>
          <w:sz w:val="28"/>
          <w:szCs w:val="28"/>
        </w:rPr>
        <w:t xml:space="preserve">                                                            </w:t>
      </w:r>
      <w:r w:rsidR="00D11E31" w:rsidRPr="00D11E31">
        <w:rPr>
          <w:rFonts w:ascii="Times New Roman" w:hAnsi="Times New Roman" w:cs="Times New Roman"/>
          <w:sz w:val="28"/>
          <w:szCs w:val="28"/>
        </w:rPr>
        <w:t>_____________</w:t>
      </w:r>
      <w:r>
        <w:rPr>
          <w:rFonts w:ascii="Times New Roman" w:hAnsi="Times New Roman" w:cs="Times New Roman"/>
          <w:sz w:val="28"/>
          <w:szCs w:val="28"/>
        </w:rPr>
        <w:t>Н.П. Иванов</w:t>
      </w:r>
    </w:p>
    <w:p w:rsidR="00D11E31" w:rsidRPr="00D11E31" w:rsidRDefault="00C16F8D" w:rsidP="004B4D95">
      <w:pPr>
        <w:ind w:left="2832"/>
        <w:jc w:val="right"/>
        <w:rPr>
          <w:rFonts w:ascii="Times New Roman" w:hAnsi="Times New Roman" w:cs="Times New Roman"/>
          <w:b/>
          <w:bCs/>
          <w:sz w:val="28"/>
          <w:szCs w:val="28"/>
        </w:rPr>
      </w:pPr>
      <w:r>
        <w:rPr>
          <w:rFonts w:ascii="Times New Roman" w:hAnsi="Times New Roman" w:cs="Times New Roman"/>
          <w:sz w:val="28"/>
          <w:szCs w:val="28"/>
        </w:rPr>
        <w:t xml:space="preserve">                   </w:t>
      </w:r>
      <w:r w:rsidR="00D11E31" w:rsidRPr="00D11E31">
        <w:rPr>
          <w:rFonts w:ascii="Times New Roman" w:hAnsi="Times New Roman" w:cs="Times New Roman"/>
          <w:sz w:val="28"/>
          <w:szCs w:val="28"/>
        </w:rPr>
        <w:t>«____»__________20__</w:t>
      </w:r>
    </w:p>
    <w:p w:rsidR="00D11E31" w:rsidRPr="00D11E31" w:rsidRDefault="007D554C" w:rsidP="004B4D95">
      <w:pPr>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D11E31" w:rsidRPr="00D11E31" w:rsidRDefault="00D11E31" w:rsidP="00D11E31">
      <w:pPr>
        <w:jc w:val="center"/>
        <w:rPr>
          <w:rFonts w:ascii="Times New Roman" w:hAnsi="Times New Roman" w:cs="Times New Roman"/>
          <w:b/>
          <w:bCs/>
          <w:sz w:val="36"/>
          <w:szCs w:val="36"/>
        </w:rPr>
      </w:pPr>
    </w:p>
    <w:p w:rsidR="00D11E31" w:rsidRPr="00D11E31" w:rsidRDefault="00D11E31" w:rsidP="00D11E31">
      <w:pPr>
        <w:jc w:val="center"/>
        <w:rPr>
          <w:rFonts w:ascii="Times New Roman" w:hAnsi="Times New Roman" w:cs="Times New Roman"/>
          <w:b/>
          <w:bCs/>
          <w:sz w:val="36"/>
          <w:szCs w:val="36"/>
        </w:rPr>
      </w:pPr>
    </w:p>
    <w:p w:rsidR="00D11E31" w:rsidRPr="00D11E31" w:rsidRDefault="00D11E31" w:rsidP="00D11E31">
      <w:pPr>
        <w:jc w:val="center"/>
        <w:rPr>
          <w:rFonts w:ascii="Times New Roman" w:hAnsi="Times New Roman" w:cs="Times New Roman"/>
          <w:b/>
          <w:bCs/>
          <w:sz w:val="36"/>
          <w:szCs w:val="36"/>
        </w:rPr>
      </w:pPr>
    </w:p>
    <w:p w:rsidR="00D11E31" w:rsidRPr="00D11E31" w:rsidRDefault="00D11E31" w:rsidP="00D11E31">
      <w:pPr>
        <w:jc w:val="center"/>
        <w:rPr>
          <w:rFonts w:ascii="Times New Roman" w:hAnsi="Times New Roman" w:cs="Times New Roman"/>
          <w:b/>
          <w:bCs/>
          <w:sz w:val="36"/>
          <w:szCs w:val="36"/>
        </w:rPr>
      </w:pPr>
    </w:p>
    <w:p w:rsidR="00D11E31" w:rsidRPr="00D11E31" w:rsidRDefault="00D11E31" w:rsidP="00D11E31">
      <w:pPr>
        <w:jc w:val="center"/>
        <w:rPr>
          <w:rFonts w:ascii="Times New Roman" w:hAnsi="Times New Roman" w:cs="Times New Roman"/>
          <w:b/>
          <w:bCs/>
          <w:sz w:val="36"/>
          <w:szCs w:val="36"/>
        </w:rPr>
      </w:pPr>
    </w:p>
    <w:p w:rsidR="00D11E31" w:rsidRPr="00D11E31" w:rsidRDefault="00D11E31" w:rsidP="00D11E31">
      <w:pPr>
        <w:jc w:val="center"/>
        <w:rPr>
          <w:rFonts w:ascii="Times New Roman" w:hAnsi="Times New Roman" w:cs="Times New Roman"/>
          <w:b/>
          <w:bCs/>
          <w:sz w:val="36"/>
          <w:szCs w:val="36"/>
        </w:rPr>
      </w:pPr>
    </w:p>
    <w:p w:rsidR="00D11E31" w:rsidRPr="00D11E31" w:rsidRDefault="00D11E31" w:rsidP="00D11E31">
      <w:pPr>
        <w:jc w:val="center"/>
        <w:rPr>
          <w:rFonts w:ascii="Times New Roman" w:hAnsi="Times New Roman" w:cs="Times New Roman"/>
          <w:b/>
          <w:bCs/>
          <w:sz w:val="36"/>
          <w:szCs w:val="36"/>
        </w:rPr>
      </w:pPr>
    </w:p>
    <w:p w:rsidR="00D11E31" w:rsidRPr="00D11E31" w:rsidRDefault="00D11E31" w:rsidP="00D11E31">
      <w:pPr>
        <w:jc w:val="center"/>
        <w:rPr>
          <w:rFonts w:ascii="Times New Roman" w:hAnsi="Times New Roman" w:cs="Times New Roman"/>
          <w:sz w:val="40"/>
          <w:szCs w:val="40"/>
        </w:rPr>
      </w:pPr>
      <w:r w:rsidRPr="00D11E31">
        <w:rPr>
          <w:rFonts w:ascii="Times New Roman" w:hAnsi="Times New Roman" w:cs="Times New Roman"/>
          <w:b/>
          <w:bCs/>
          <w:sz w:val="40"/>
          <w:szCs w:val="40"/>
        </w:rPr>
        <w:t>ОБРАЗОВАТЕЛЬНАЯ ПРОГРАММА</w:t>
      </w:r>
    </w:p>
    <w:p w:rsidR="00D11E31" w:rsidRPr="00D11E31" w:rsidRDefault="00D11E31" w:rsidP="00D11E31">
      <w:pPr>
        <w:jc w:val="center"/>
        <w:rPr>
          <w:rFonts w:ascii="Times New Roman" w:hAnsi="Times New Roman" w:cs="Times New Roman"/>
          <w:b/>
          <w:bCs/>
          <w:sz w:val="40"/>
          <w:szCs w:val="40"/>
        </w:rPr>
      </w:pPr>
      <w:r w:rsidRPr="00D11E31">
        <w:rPr>
          <w:rFonts w:ascii="Times New Roman" w:hAnsi="Times New Roman" w:cs="Times New Roman"/>
          <w:b/>
          <w:bCs/>
          <w:sz w:val="40"/>
          <w:szCs w:val="40"/>
        </w:rPr>
        <w:t>ДОПОЛНИТЕЛЬНОГО ОБРАЗОВАНИЯ ДЕТЕЙ</w:t>
      </w:r>
    </w:p>
    <w:p w:rsidR="00D11E31" w:rsidRPr="00D11E31" w:rsidRDefault="00D11E31" w:rsidP="00D11E31">
      <w:pPr>
        <w:jc w:val="center"/>
        <w:rPr>
          <w:rFonts w:ascii="Times New Roman" w:hAnsi="Times New Roman" w:cs="Times New Roman"/>
          <w:sz w:val="40"/>
          <w:szCs w:val="40"/>
        </w:rPr>
      </w:pPr>
    </w:p>
    <w:p w:rsidR="00E86D4D" w:rsidRDefault="00D11E31" w:rsidP="00D11E31">
      <w:pPr>
        <w:jc w:val="center"/>
        <w:rPr>
          <w:rFonts w:ascii="Times New Roman" w:hAnsi="Times New Roman" w:cs="Times New Roman"/>
          <w:b/>
          <w:bCs/>
          <w:sz w:val="40"/>
          <w:szCs w:val="40"/>
        </w:rPr>
      </w:pPr>
      <w:r w:rsidRPr="00D11E31">
        <w:rPr>
          <w:rFonts w:ascii="Times New Roman" w:hAnsi="Times New Roman" w:cs="Times New Roman"/>
          <w:b/>
          <w:bCs/>
          <w:sz w:val="40"/>
          <w:szCs w:val="40"/>
        </w:rPr>
        <w:t xml:space="preserve">ПО </w:t>
      </w:r>
      <w:r w:rsidR="00E86D4D">
        <w:rPr>
          <w:rFonts w:ascii="Times New Roman" w:hAnsi="Times New Roman" w:cs="Times New Roman"/>
          <w:b/>
          <w:bCs/>
          <w:sz w:val="40"/>
          <w:szCs w:val="40"/>
        </w:rPr>
        <w:t xml:space="preserve">БОРЬБЕ САМБО </w:t>
      </w:r>
    </w:p>
    <w:p w:rsidR="00D11E31" w:rsidRPr="00D11E31" w:rsidRDefault="00E86D4D" w:rsidP="00D11E31">
      <w:pPr>
        <w:jc w:val="center"/>
        <w:rPr>
          <w:rFonts w:ascii="Times New Roman" w:hAnsi="Times New Roman" w:cs="Times New Roman"/>
          <w:sz w:val="40"/>
          <w:szCs w:val="40"/>
        </w:rPr>
      </w:pPr>
      <w:r>
        <w:rPr>
          <w:rFonts w:ascii="Times New Roman" w:hAnsi="Times New Roman" w:cs="Times New Roman"/>
          <w:b/>
          <w:bCs/>
          <w:sz w:val="40"/>
          <w:szCs w:val="40"/>
        </w:rPr>
        <w:t>И БОЕВОМУ</w:t>
      </w:r>
      <w:r w:rsidR="00C16F8D">
        <w:rPr>
          <w:rFonts w:ascii="Times New Roman" w:hAnsi="Times New Roman" w:cs="Times New Roman"/>
          <w:b/>
          <w:bCs/>
          <w:sz w:val="40"/>
          <w:szCs w:val="40"/>
        </w:rPr>
        <w:t xml:space="preserve"> САМБО</w:t>
      </w:r>
    </w:p>
    <w:p w:rsidR="00D11E31" w:rsidRPr="00D11E31" w:rsidRDefault="00D11E31" w:rsidP="00D11E31">
      <w:pPr>
        <w:rPr>
          <w:rFonts w:ascii="Times New Roman" w:hAnsi="Times New Roman" w:cs="Times New Roman"/>
          <w:b/>
          <w:bCs/>
        </w:rPr>
      </w:pPr>
    </w:p>
    <w:p w:rsidR="00D11E31" w:rsidRPr="00D11E31" w:rsidRDefault="00D11E31" w:rsidP="00D11E31">
      <w:pPr>
        <w:rPr>
          <w:rFonts w:ascii="Times New Roman" w:hAnsi="Times New Roman" w:cs="Times New Roman"/>
          <w:b/>
          <w:bCs/>
        </w:rPr>
      </w:pPr>
    </w:p>
    <w:p w:rsidR="00D11E31" w:rsidRPr="00D11E31" w:rsidRDefault="00D11E31" w:rsidP="00D11E31">
      <w:pP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D11E31" w:rsidRPr="006B7987" w:rsidRDefault="00D11E31" w:rsidP="00D11E31">
      <w:pPr>
        <w:jc w:val="center"/>
        <w:rPr>
          <w:rFonts w:ascii="Times New Roman" w:hAnsi="Times New Roman" w:cs="Times New Roman"/>
          <w:b/>
          <w:bCs/>
          <w:sz w:val="24"/>
          <w:szCs w:val="24"/>
        </w:rPr>
      </w:pPr>
    </w:p>
    <w:p w:rsidR="00C16F8D" w:rsidRDefault="00C16F8D" w:rsidP="00D11E31">
      <w:pPr>
        <w:jc w:val="center"/>
        <w:rPr>
          <w:rFonts w:ascii="Times New Roman" w:hAnsi="Times New Roman" w:cs="Times New Roman"/>
          <w:b/>
          <w:bCs/>
          <w:sz w:val="24"/>
          <w:szCs w:val="24"/>
        </w:rPr>
      </w:pPr>
    </w:p>
    <w:p w:rsidR="00C16F8D" w:rsidRDefault="00C16F8D" w:rsidP="00D11E31">
      <w:pPr>
        <w:jc w:val="center"/>
        <w:rPr>
          <w:rFonts w:ascii="Times New Roman" w:hAnsi="Times New Roman" w:cs="Times New Roman"/>
          <w:b/>
          <w:bCs/>
          <w:sz w:val="24"/>
          <w:szCs w:val="24"/>
        </w:rPr>
      </w:pPr>
    </w:p>
    <w:p w:rsidR="00C16F8D" w:rsidRDefault="00C16F8D" w:rsidP="00D11E31">
      <w:pPr>
        <w:jc w:val="center"/>
        <w:rPr>
          <w:rFonts w:ascii="Times New Roman" w:hAnsi="Times New Roman" w:cs="Times New Roman"/>
          <w:b/>
          <w:bCs/>
          <w:sz w:val="24"/>
          <w:szCs w:val="24"/>
        </w:rPr>
      </w:pPr>
    </w:p>
    <w:p w:rsidR="00C16F8D" w:rsidRDefault="00C16F8D" w:rsidP="00D11E31">
      <w:pPr>
        <w:jc w:val="center"/>
        <w:rPr>
          <w:rFonts w:ascii="Times New Roman" w:hAnsi="Times New Roman" w:cs="Times New Roman"/>
          <w:b/>
          <w:bCs/>
          <w:sz w:val="24"/>
          <w:szCs w:val="24"/>
        </w:rPr>
      </w:pPr>
    </w:p>
    <w:p w:rsidR="00A117E5" w:rsidRDefault="00A117E5" w:rsidP="00E86D4D">
      <w:pPr>
        <w:rPr>
          <w:rFonts w:ascii="Times New Roman" w:hAnsi="Times New Roman" w:cs="Times New Roman"/>
          <w:b/>
          <w:bCs/>
          <w:sz w:val="24"/>
          <w:szCs w:val="24"/>
        </w:rPr>
      </w:pPr>
    </w:p>
    <w:p w:rsidR="00A117E5" w:rsidRDefault="00A117E5" w:rsidP="00D11E31">
      <w:pPr>
        <w:jc w:val="center"/>
        <w:rPr>
          <w:rFonts w:ascii="Times New Roman" w:hAnsi="Times New Roman" w:cs="Times New Roman"/>
          <w:b/>
          <w:bCs/>
          <w:sz w:val="24"/>
          <w:szCs w:val="24"/>
        </w:rPr>
      </w:pPr>
    </w:p>
    <w:p w:rsidR="00D11E31" w:rsidRPr="006B7987" w:rsidRDefault="006B7987" w:rsidP="00D11E31">
      <w:pPr>
        <w:jc w:val="center"/>
        <w:rPr>
          <w:rFonts w:ascii="Times New Roman" w:hAnsi="Times New Roman" w:cs="Times New Roman"/>
          <w:b/>
          <w:bCs/>
          <w:sz w:val="24"/>
          <w:szCs w:val="24"/>
        </w:rPr>
      </w:pPr>
      <w:r w:rsidRPr="006B7987">
        <w:rPr>
          <w:rFonts w:ascii="Times New Roman" w:hAnsi="Times New Roman" w:cs="Times New Roman"/>
          <w:b/>
          <w:bCs/>
          <w:sz w:val="24"/>
          <w:szCs w:val="24"/>
        </w:rPr>
        <w:t>Составители:</w:t>
      </w:r>
    </w:p>
    <w:tbl>
      <w:tblPr>
        <w:tblW w:w="6095" w:type="dxa"/>
        <w:tblInd w:w="3652" w:type="dxa"/>
        <w:tblLook w:val="04A0"/>
      </w:tblPr>
      <w:tblGrid>
        <w:gridCol w:w="6095"/>
      </w:tblGrid>
      <w:tr w:rsidR="00E86D4D" w:rsidRPr="0090304E" w:rsidTr="0090304E">
        <w:tc>
          <w:tcPr>
            <w:tcW w:w="6095" w:type="dxa"/>
            <w:shd w:val="clear" w:color="auto" w:fill="auto"/>
          </w:tcPr>
          <w:p w:rsidR="00E86D4D" w:rsidRPr="0090304E" w:rsidRDefault="00E86D4D" w:rsidP="00E86D4D">
            <w:pPr>
              <w:rPr>
                <w:rFonts w:ascii="Times New Roman" w:hAnsi="Times New Roman" w:cs="Times New Roman"/>
                <w:b/>
                <w:bCs/>
                <w:sz w:val="24"/>
                <w:szCs w:val="24"/>
              </w:rPr>
            </w:pPr>
            <w:r w:rsidRPr="0090304E">
              <w:rPr>
                <w:rFonts w:ascii="Times New Roman" w:hAnsi="Times New Roman" w:cs="Times New Roman"/>
                <w:b/>
                <w:bCs/>
                <w:sz w:val="24"/>
                <w:szCs w:val="24"/>
              </w:rPr>
              <w:t xml:space="preserve">1. </w:t>
            </w:r>
            <w:proofErr w:type="spellStart"/>
            <w:r w:rsidRPr="0090304E">
              <w:rPr>
                <w:rFonts w:ascii="Times New Roman" w:hAnsi="Times New Roman" w:cs="Times New Roman"/>
                <w:b/>
                <w:bCs/>
                <w:sz w:val="24"/>
                <w:szCs w:val="24"/>
              </w:rPr>
              <w:t>Коркин</w:t>
            </w:r>
            <w:proofErr w:type="spellEnd"/>
            <w:r w:rsidRPr="0090304E">
              <w:rPr>
                <w:rFonts w:ascii="Times New Roman" w:hAnsi="Times New Roman" w:cs="Times New Roman"/>
                <w:b/>
                <w:bCs/>
                <w:sz w:val="24"/>
                <w:szCs w:val="24"/>
              </w:rPr>
              <w:t xml:space="preserve"> Ю.Д. – тренер отделения самбо                </w:t>
            </w:r>
          </w:p>
          <w:p w:rsidR="00E86D4D" w:rsidRPr="0090304E" w:rsidRDefault="00E86D4D" w:rsidP="0090304E">
            <w:pPr>
              <w:jc w:val="both"/>
              <w:rPr>
                <w:rFonts w:ascii="Times New Roman" w:hAnsi="Times New Roman" w:cs="Times New Roman"/>
                <w:b/>
                <w:bCs/>
                <w:sz w:val="24"/>
                <w:szCs w:val="24"/>
              </w:rPr>
            </w:pPr>
            <w:r w:rsidRPr="0090304E">
              <w:rPr>
                <w:rFonts w:ascii="Times New Roman" w:hAnsi="Times New Roman" w:cs="Times New Roman"/>
                <w:b/>
                <w:bCs/>
                <w:sz w:val="24"/>
                <w:szCs w:val="24"/>
              </w:rPr>
              <w:t>2.Степанов А.А. – тренер отделения самбо</w:t>
            </w:r>
          </w:p>
          <w:p w:rsidR="00E86D4D" w:rsidRPr="0090304E" w:rsidRDefault="00E86D4D" w:rsidP="0090304E">
            <w:pPr>
              <w:ind w:left="34"/>
              <w:jc w:val="both"/>
              <w:rPr>
                <w:rFonts w:ascii="Times New Roman" w:hAnsi="Times New Roman" w:cs="Times New Roman"/>
                <w:b/>
                <w:bCs/>
                <w:sz w:val="24"/>
                <w:szCs w:val="24"/>
              </w:rPr>
            </w:pPr>
            <w:r w:rsidRPr="0090304E">
              <w:rPr>
                <w:rFonts w:ascii="Times New Roman" w:hAnsi="Times New Roman" w:cs="Times New Roman"/>
                <w:b/>
                <w:bCs/>
                <w:sz w:val="24"/>
                <w:szCs w:val="24"/>
              </w:rPr>
              <w:t xml:space="preserve">3.Кушнерик Г.Г. – старший отделения рукопашного боя </w:t>
            </w:r>
          </w:p>
          <w:p w:rsidR="00E86D4D" w:rsidRPr="0090304E" w:rsidRDefault="00E86D4D" w:rsidP="0090304E">
            <w:pPr>
              <w:jc w:val="center"/>
              <w:rPr>
                <w:rFonts w:ascii="Times New Roman" w:hAnsi="Times New Roman" w:cs="Times New Roman"/>
                <w:b/>
                <w:bCs/>
                <w:sz w:val="24"/>
                <w:szCs w:val="24"/>
              </w:rPr>
            </w:pPr>
          </w:p>
        </w:tc>
      </w:tr>
    </w:tbl>
    <w:p w:rsidR="006B7987" w:rsidRPr="006B7987" w:rsidRDefault="006B7987" w:rsidP="00D11E31">
      <w:pPr>
        <w:jc w:val="center"/>
        <w:rPr>
          <w:rFonts w:ascii="Times New Roman" w:hAnsi="Times New Roman" w:cs="Times New Roman"/>
          <w:b/>
          <w:bCs/>
          <w:sz w:val="24"/>
          <w:szCs w:val="24"/>
        </w:rPr>
      </w:pPr>
    </w:p>
    <w:p w:rsidR="006B7987" w:rsidRPr="006B7987" w:rsidRDefault="006B7987" w:rsidP="006B7987">
      <w:pPr>
        <w:jc w:val="right"/>
        <w:rPr>
          <w:rFonts w:ascii="Times New Roman" w:hAnsi="Times New Roman" w:cs="Times New Roman"/>
          <w:b/>
          <w:bCs/>
          <w:sz w:val="24"/>
          <w:szCs w:val="24"/>
        </w:rPr>
      </w:pPr>
    </w:p>
    <w:p w:rsidR="00EE2E50" w:rsidRPr="00D11E31" w:rsidRDefault="00EE2E50" w:rsidP="00EE2E50">
      <w:pPr>
        <w:rPr>
          <w:rFonts w:ascii="Times New Roman" w:hAnsi="Times New Roman" w:cs="Times New Roman"/>
          <w:b/>
          <w:bCs/>
        </w:rPr>
      </w:pPr>
    </w:p>
    <w:p w:rsidR="00D11E31" w:rsidRPr="00D11E31" w:rsidRDefault="00D11E31" w:rsidP="00D11E31">
      <w:pPr>
        <w:jc w:val="center"/>
        <w:rPr>
          <w:rFonts w:ascii="Times New Roman" w:hAnsi="Times New Roman" w:cs="Times New Roman"/>
          <w:b/>
          <w:bCs/>
        </w:rPr>
      </w:pPr>
    </w:p>
    <w:p w:rsidR="00E86D4D" w:rsidRDefault="00E86D4D" w:rsidP="00481456">
      <w:pPr>
        <w:ind w:left="709"/>
        <w:jc w:val="center"/>
        <w:rPr>
          <w:rFonts w:ascii="Times New Roman" w:hAnsi="Times New Roman" w:cs="Times New Roman"/>
          <w:b/>
          <w:sz w:val="28"/>
          <w:szCs w:val="28"/>
        </w:rPr>
      </w:pPr>
    </w:p>
    <w:p w:rsidR="00C93BA5" w:rsidRPr="00EE2E50" w:rsidRDefault="00C93BA5" w:rsidP="00481456">
      <w:pPr>
        <w:ind w:left="709"/>
        <w:jc w:val="center"/>
        <w:rPr>
          <w:rFonts w:ascii="Times New Roman" w:hAnsi="Times New Roman" w:cs="Times New Roman"/>
          <w:b/>
          <w:sz w:val="28"/>
          <w:szCs w:val="28"/>
        </w:rPr>
      </w:pPr>
      <w:r w:rsidRPr="00EE2E50">
        <w:rPr>
          <w:rFonts w:ascii="Times New Roman" w:hAnsi="Times New Roman" w:cs="Times New Roman"/>
          <w:b/>
          <w:sz w:val="28"/>
          <w:szCs w:val="28"/>
        </w:rPr>
        <w:lastRenderedPageBreak/>
        <w:t>ПОЯСНИТЕЛЬНАЯ ЗАПИСКА</w:t>
      </w:r>
    </w:p>
    <w:p w:rsidR="00DE5CED" w:rsidRPr="00EE2E50" w:rsidRDefault="00DE5CED" w:rsidP="00EE2E50">
      <w:pPr>
        <w:ind w:firstLine="709"/>
        <w:jc w:val="center"/>
        <w:rPr>
          <w:rFonts w:ascii="Times New Roman" w:hAnsi="Times New Roman" w:cs="Times New Roman"/>
          <w:b/>
          <w:sz w:val="28"/>
          <w:szCs w:val="28"/>
        </w:rPr>
      </w:pPr>
    </w:p>
    <w:p w:rsidR="004E5ABA" w:rsidRPr="00EE2E50" w:rsidRDefault="00181AF3" w:rsidP="0048145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81456">
        <w:rPr>
          <w:rFonts w:ascii="Times New Roman" w:hAnsi="Times New Roman" w:cs="Times New Roman"/>
          <w:sz w:val="28"/>
          <w:szCs w:val="28"/>
        </w:rPr>
        <w:t>Образовательная программа дополнительного образовани</w:t>
      </w:r>
      <w:r w:rsidR="00E86D4D">
        <w:rPr>
          <w:rFonts w:ascii="Times New Roman" w:hAnsi="Times New Roman" w:cs="Times New Roman"/>
          <w:sz w:val="28"/>
          <w:szCs w:val="28"/>
        </w:rPr>
        <w:t>я детей по борьбе самбо и боевому самбо</w:t>
      </w:r>
      <w:r w:rsidR="008D5EFA">
        <w:rPr>
          <w:rFonts w:ascii="Times New Roman" w:hAnsi="Times New Roman" w:cs="Times New Roman"/>
          <w:sz w:val="28"/>
          <w:szCs w:val="28"/>
        </w:rPr>
        <w:t xml:space="preserve"> (далее – программа)</w:t>
      </w:r>
      <w:r w:rsidR="00481456">
        <w:rPr>
          <w:rFonts w:ascii="Times New Roman" w:hAnsi="Times New Roman" w:cs="Times New Roman"/>
          <w:sz w:val="28"/>
          <w:szCs w:val="28"/>
        </w:rPr>
        <w:t xml:space="preserve"> была подготовлена на основе примерной программы</w:t>
      </w:r>
      <w:r w:rsidR="004E5ABA" w:rsidRPr="00EE2E50">
        <w:rPr>
          <w:rFonts w:ascii="Times New Roman" w:hAnsi="Times New Roman" w:cs="Times New Roman"/>
          <w:sz w:val="28"/>
          <w:szCs w:val="28"/>
        </w:rPr>
        <w:t xml:space="preserve"> спортивно</w:t>
      </w:r>
      <w:r w:rsidR="008D5EFA">
        <w:rPr>
          <w:rFonts w:ascii="Times New Roman" w:hAnsi="Times New Roman" w:cs="Times New Roman"/>
          <w:sz w:val="28"/>
          <w:szCs w:val="28"/>
        </w:rPr>
        <w:t>й подготовки для детско-юношеских спортивных школ, специализированных детско-юношеских спортивных школ олимпийского резерва</w:t>
      </w:r>
      <w:r w:rsidR="004E5ABA" w:rsidRPr="00EE2E50">
        <w:rPr>
          <w:rFonts w:ascii="Times New Roman" w:hAnsi="Times New Roman" w:cs="Times New Roman"/>
          <w:sz w:val="28"/>
          <w:szCs w:val="28"/>
        </w:rPr>
        <w:t xml:space="preserve">. </w:t>
      </w:r>
    </w:p>
    <w:p w:rsidR="004E5ABA" w:rsidRPr="00EE2E50" w:rsidRDefault="00181AF3" w:rsidP="00481456">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5EFA">
        <w:rPr>
          <w:rFonts w:ascii="Times New Roman" w:hAnsi="Times New Roman" w:cs="Times New Roman"/>
          <w:sz w:val="28"/>
          <w:szCs w:val="28"/>
        </w:rPr>
        <w:t xml:space="preserve">Правовые вопросы организации </w:t>
      </w:r>
      <w:proofErr w:type="gramStart"/>
      <w:r w:rsidR="008D5EFA">
        <w:rPr>
          <w:rFonts w:ascii="Times New Roman" w:hAnsi="Times New Roman" w:cs="Times New Roman"/>
          <w:sz w:val="28"/>
          <w:szCs w:val="28"/>
        </w:rPr>
        <w:t>обучения по</w:t>
      </w:r>
      <w:proofErr w:type="gramEnd"/>
      <w:r w:rsidR="008D5EFA">
        <w:rPr>
          <w:rFonts w:ascii="Times New Roman" w:hAnsi="Times New Roman" w:cs="Times New Roman"/>
          <w:sz w:val="28"/>
          <w:szCs w:val="28"/>
        </w:rPr>
        <w:t xml:space="preserve"> данной программе регламентируются рядом положений некоторых законов и нормативных актов</w:t>
      </w:r>
      <w:r w:rsidR="004E5ABA" w:rsidRPr="00EE2E50">
        <w:rPr>
          <w:rFonts w:ascii="Times New Roman" w:hAnsi="Times New Roman" w:cs="Times New Roman"/>
          <w:sz w:val="28"/>
          <w:szCs w:val="28"/>
        </w:rPr>
        <w:t>:</w:t>
      </w:r>
    </w:p>
    <w:p w:rsidR="00D738B2" w:rsidRPr="00EE2E50" w:rsidRDefault="00D738B2" w:rsidP="00D738B2">
      <w:pPr>
        <w:shd w:val="clear" w:color="auto" w:fill="FFFFFF"/>
        <w:ind w:firstLine="709"/>
        <w:jc w:val="both"/>
        <w:rPr>
          <w:rFonts w:ascii="Times New Roman" w:hAnsi="Times New Roman" w:cs="Times New Roman"/>
          <w:sz w:val="28"/>
          <w:szCs w:val="28"/>
        </w:rPr>
      </w:pPr>
      <w:r w:rsidRPr="00181AF3">
        <w:rPr>
          <w:rFonts w:ascii="Times New Roman" w:hAnsi="Times New Roman" w:cs="Times New Roman"/>
          <w:sz w:val="28"/>
          <w:szCs w:val="28"/>
        </w:rPr>
        <w:t>1)</w:t>
      </w:r>
      <w:r w:rsidRPr="00EE2E50">
        <w:rPr>
          <w:rFonts w:ascii="Times New Roman" w:hAnsi="Times New Roman" w:cs="Times New Roman"/>
          <w:b/>
          <w:sz w:val="28"/>
          <w:szCs w:val="28"/>
        </w:rPr>
        <w:t xml:space="preserve"> </w:t>
      </w:r>
      <w:r>
        <w:rPr>
          <w:rFonts w:ascii="Times New Roman" w:hAnsi="Times New Roman" w:cs="Times New Roman"/>
          <w:sz w:val="28"/>
          <w:szCs w:val="28"/>
        </w:rPr>
        <w:t>Гражданского</w:t>
      </w:r>
      <w:r w:rsidRPr="00EE2E50">
        <w:rPr>
          <w:rFonts w:ascii="Times New Roman" w:hAnsi="Times New Roman" w:cs="Times New Roman"/>
          <w:sz w:val="28"/>
          <w:szCs w:val="28"/>
        </w:rPr>
        <w:t xml:space="preserve"> кодекс</w:t>
      </w:r>
      <w:r>
        <w:rPr>
          <w:rFonts w:ascii="Times New Roman" w:hAnsi="Times New Roman" w:cs="Times New Roman"/>
          <w:sz w:val="28"/>
          <w:szCs w:val="28"/>
        </w:rPr>
        <w:t>а</w:t>
      </w:r>
      <w:r w:rsidRPr="00EE2E50">
        <w:rPr>
          <w:rFonts w:ascii="Times New Roman" w:hAnsi="Times New Roman" w:cs="Times New Roman"/>
          <w:sz w:val="28"/>
          <w:szCs w:val="28"/>
        </w:rPr>
        <w:t xml:space="preserve"> РФ;</w:t>
      </w:r>
    </w:p>
    <w:p w:rsidR="00D738B2" w:rsidRPr="00EE2E50" w:rsidRDefault="00D738B2" w:rsidP="00D738B2">
      <w:pPr>
        <w:shd w:val="clear" w:color="auto" w:fill="FFFFFF"/>
        <w:tabs>
          <w:tab w:val="left" w:pos="845"/>
        </w:tabs>
        <w:ind w:left="709"/>
        <w:jc w:val="both"/>
        <w:rPr>
          <w:rFonts w:ascii="Times New Roman" w:hAnsi="Times New Roman" w:cs="Times New Roman"/>
          <w:sz w:val="28"/>
          <w:szCs w:val="28"/>
        </w:rPr>
      </w:pPr>
      <w:r>
        <w:rPr>
          <w:rFonts w:ascii="Times New Roman" w:hAnsi="Times New Roman" w:cs="Times New Roman"/>
          <w:sz w:val="28"/>
          <w:szCs w:val="28"/>
        </w:rPr>
        <w:t>2) Федерального</w:t>
      </w:r>
      <w:r w:rsidRPr="00EE2E50">
        <w:rPr>
          <w:rFonts w:ascii="Times New Roman" w:hAnsi="Times New Roman" w:cs="Times New Roman"/>
          <w:sz w:val="28"/>
          <w:szCs w:val="28"/>
        </w:rPr>
        <w:t xml:space="preserve"> закон</w:t>
      </w:r>
      <w:r>
        <w:rPr>
          <w:rFonts w:ascii="Times New Roman" w:hAnsi="Times New Roman" w:cs="Times New Roman"/>
          <w:sz w:val="28"/>
          <w:szCs w:val="28"/>
        </w:rPr>
        <w:t>а</w:t>
      </w:r>
      <w:r w:rsidRPr="00EE2E50">
        <w:rPr>
          <w:rFonts w:ascii="Times New Roman" w:hAnsi="Times New Roman" w:cs="Times New Roman"/>
          <w:sz w:val="28"/>
          <w:szCs w:val="28"/>
        </w:rPr>
        <w:t xml:space="preserve"> «Об образовании»;</w:t>
      </w:r>
    </w:p>
    <w:p w:rsidR="00D738B2" w:rsidRDefault="00D738B2" w:rsidP="00D738B2">
      <w:pPr>
        <w:shd w:val="clear" w:color="auto" w:fill="FFFFFF"/>
        <w:tabs>
          <w:tab w:val="left" w:pos="845"/>
        </w:tabs>
        <w:ind w:left="709"/>
        <w:jc w:val="both"/>
        <w:rPr>
          <w:rFonts w:ascii="Times New Roman" w:hAnsi="Times New Roman" w:cs="Times New Roman"/>
          <w:sz w:val="28"/>
          <w:szCs w:val="28"/>
        </w:rPr>
      </w:pPr>
      <w:r>
        <w:rPr>
          <w:rFonts w:ascii="Times New Roman" w:hAnsi="Times New Roman" w:cs="Times New Roman"/>
          <w:sz w:val="28"/>
          <w:szCs w:val="28"/>
        </w:rPr>
        <w:t>3) Федерального</w:t>
      </w:r>
      <w:r w:rsidRPr="00EE2E50">
        <w:rPr>
          <w:rFonts w:ascii="Times New Roman" w:hAnsi="Times New Roman" w:cs="Times New Roman"/>
          <w:sz w:val="28"/>
          <w:szCs w:val="28"/>
        </w:rPr>
        <w:t xml:space="preserve"> закон</w:t>
      </w:r>
      <w:r>
        <w:rPr>
          <w:rFonts w:ascii="Times New Roman" w:hAnsi="Times New Roman" w:cs="Times New Roman"/>
          <w:sz w:val="28"/>
          <w:szCs w:val="28"/>
        </w:rPr>
        <w:t>а</w:t>
      </w:r>
      <w:r w:rsidRPr="00EE2E50">
        <w:rPr>
          <w:rFonts w:ascii="Times New Roman" w:hAnsi="Times New Roman" w:cs="Times New Roman"/>
          <w:sz w:val="28"/>
          <w:szCs w:val="28"/>
        </w:rPr>
        <w:t xml:space="preserve"> «О физической культуре и спорте в РФ»;</w:t>
      </w:r>
    </w:p>
    <w:p w:rsidR="00D738B2" w:rsidRDefault="00D738B2" w:rsidP="00D738B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E33DD">
        <w:rPr>
          <w:rFonts w:ascii="Times New Roman" w:hAnsi="Times New Roman" w:cs="Times New Roman"/>
          <w:sz w:val="28"/>
          <w:szCs w:val="28"/>
        </w:rPr>
        <w:t>Приказ</w:t>
      </w:r>
      <w:r>
        <w:rPr>
          <w:rFonts w:ascii="Times New Roman" w:hAnsi="Times New Roman" w:cs="Times New Roman"/>
          <w:sz w:val="28"/>
          <w:szCs w:val="28"/>
        </w:rPr>
        <w:t>а</w:t>
      </w:r>
      <w:r w:rsidRPr="006E33DD">
        <w:rPr>
          <w:rFonts w:ascii="Times New Roman" w:hAnsi="Times New Roman" w:cs="Times New Roman"/>
          <w:sz w:val="28"/>
          <w:szCs w:val="28"/>
        </w:rPr>
        <w:t xml:space="preserve"> Министерства спорта РФ "Об</w:t>
      </w:r>
      <w:r>
        <w:rPr>
          <w:rFonts w:ascii="Times New Roman" w:hAnsi="Times New Roman" w:cs="Times New Roman"/>
          <w:sz w:val="28"/>
          <w:szCs w:val="28"/>
        </w:rPr>
        <w:t xml:space="preserve"> </w:t>
      </w:r>
      <w:r w:rsidRPr="006E33DD">
        <w:rPr>
          <w:rFonts w:ascii="Times New Roman" w:hAnsi="Times New Roman" w:cs="Times New Roman"/>
          <w:sz w:val="28"/>
          <w:szCs w:val="28"/>
        </w:rPr>
        <w:t>утверждении федеральных</w:t>
      </w:r>
      <w:r>
        <w:rPr>
          <w:rFonts w:ascii="Times New Roman" w:hAnsi="Times New Roman" w:cs="Times New Roman"/>
          <w:sz w:val="28"/>
          <w:szCs w:val="28"/>
        </w:rPr>
        <w:t xml:space="preserve"> </w:t>
      </w:r>
      <w:r w:rsidRPr="006E33DD">
        <w:rPr>
          <w:rFonts w:ascii="Times New Roman" w:hAnsi="Times New Roman" w:cs="Times New Roman"/>
          <w:sz w:val="28"/>
          <w:szCs w:val="28"/>
        </w:rPr>
        <w:t>государственных требований к</w:t>
      </w:r>
      <w:r>
        <w:rPr>
          <w:rFonts w:ascii="Times New Roman" w:hAnsi="Times New Roman" w:cs="Times New Roman"/>
          <w:sz w:val="28"/>
          <w:szCs w:val="28"/>
        </w:rPr>
        <w:t xml:space="preserve"> </w:t>
      </w:r>
      <w:r w:rsidRPr="006E33DD">
        <w:rPr>
          <w:rFonts w:ascii="Times New Roman" w:hAnsi="Times New Roman" w:cs="Times New Roman"/>
          <w:sz w:val="28"/>
          <w:szCs w:val="28"/>
        </w:rPr>
        <w:t>минимуму содержания, структуре,</w:t>
      </w:r>
      <w:r>
        <w:rPr>
          <w:rFonts w:ascii="Times New Roman" w:hAnsi="Times New Roman" w:cs="Times New Roman"/>
          <w:sz w:val="28"/>
          <w:szCs w:val="28"/>
        </w:rPr>
        <w:t xml:space="preserve"> </w:t>
      </w:r>
      <w:r w:rsidRPr="006E33DD">
        <w:rPr>
          <w:rFonts w:ascii="Times New Roman" w:hAnsi="Times New Roman" w:cs="Times New Roman"/>
          <w:sz w:val="28"/>
          <w:szCs w:val="28"/>
        </w:rPr>
        <w:t>условиям реализации дополнительных</w:t>
      </w:r>
      <w:r>
        <w:rPr>
          <w:rFonts w:ascii="Times New Roman" w:hAnsi="Times New Roman" w:cs="Times New Roman"/>
          <w:sz w:val="28"/>
          <w:szCs w:val="28"/>
        </w:rPr>
        <w:t xml:space="preserve"> </w:t>
      </w:r>
      <w:proofErr w:type="spellStart"/>
      <w:r w:rsidRPr="006E33DD">
        <w:rPr>
          <w:rFonts w:ascii="Times New Roman" w:hAnsi="Times New Roman" w:cs="Times New Roman"/>
          <w:sz w:val="28"/>
          <w:szCs w:val="28"/>
        </w:rPr>
        <w:t>предпрофессиональных</w:t>
      </w:r>
      <w:proofErr w:type="spellEnd"/>
      <w:r w:rsidRPr="006E33DD">
        <w:rPr>
          <w:rFonts w:ascii="Times New Roman" w:hAnsi="Times New Roman" w:cs="Times New Roman"/>
          <w:sz w:val="28"/>
          <w:szCs w:val="28"/>
        </w:rPr>
        <w:t xml:space="preserve"> программ в</w:t>
      </w:r>
      <w:r>
        <w:rPr>
          <w:rFonts w:ascii="Times New Roman" w:hAnsi="Times New Roman" w:cs="Times New Roman"/>
          <w:sz w:val="28"/>
          <w:szCs w:val="28"/>
        </w:rPr>
        <w:t xml:space="preserve"> </w:t>
      </w:r>
      <w:r w:rsidRPr="006E33DD">
        <w:rPr>
          <w:rFonts w:ascii="Times New Roman" w:hAnsi="Times New Roman" w:cs="Times New Roman"/>
          <w:sz w:val="28"/>
          <w:szCs w:val="28"/>
        </w:rPr>
        <w:t>области физической культуры и спорта</w:t>
      </w:r>
      <w:r>
        <w:rPr>
          <w:rFonts w:ascii="Times New Roman" w:hAnsi="Times New Roman" w:cs="Times New Roman"/>
          <w:sz w:val="28"/>
          <w:szCs w:val="28"/>
        </w:rPr>
        <w:t xml:space="preserve"> </w:t>
      </w:r>
      <w:r w:rsidRPr="006E33DD">
        <w:rPr>
          <w:rFonts w:ascii="Times New Roman" w:hAnsi="Times New Roman" w:cs="Times New Roman"/>
          <w:sz w:val="28"/>
          <w:szCs w:val="28"/>
        </w:rPr>
        <w:t xml:space="preserve">и к срокам </w:t>
      </w:r>
      <w:proofErr w:type="gramStart"/>
      <w:r w:rsidRPr="006E33DD">
        <w:rPr>
          <w:rFonts w:ascii="Times New Roman" w:hAnsi="Times New Roman" w:cs="Times New Roman"/>
          <w:sz w:val="28"/>
          <w:szCs w:val="28"/>
        </w:rPr>
        <w:t>обучения по</w:t>
      </w:r>
      <w:proofErr w:type="gramEnd"/>
      <w:r w:rsidRPr="006E33DD">
        <w:rPr>
          <w:rFonts w:ascii="Times New Roman" w:hAnsi="Times New Roman" w:cs="Times New Roman"/>
          <w:sz w:val="28"/>
          <w:szCs w:val="28"/>
        </w:rPr>
        <w:t xml:space="preserve"> этим</w:t>
      </w:r>
      <w:r>
        <w:rPr>
          <w:rFonts w:ascii="Times New Roman" w:hAnsi="Times New Roman" w:cs="Times New Roman"/>
          <w:sz w:val="28"/>
          <w:szCs w:val="28"/>
        </w:rPr>
        <w:t xml:space="preserve"> </w:t>
      </w:r>
      <w:r w:rsidRPr="006E33DD">
        <w:rPr>
          <w:rFonts w:ascii="Times New Roman" w:hAnsi="Times New Roman" w:cs="Times New Roman"/>
          <w:sz w:val="28"/>
          <w:szCs w:val="28"/>
        </w:rPr>
        <w:t>программам"</w:t>
      </w:r>
      <w:r>
        <w:rPr>
          <w:rFonts w:ascii="Times New Roman" w:hAnsi="Times New Roman" w:cs="Times New Roman"/>
          <w:sz w:val="28"/>
          <w:szCs w:val="28"/>
        </w:rPr>
        <w:t xml:space="preserve"> </w:t>
      </w:r>
      <w:r w:rsidRPr="006E33DD">
        <w:rPr>
          <w:rFonts w:ascii="Times New Roman" w:hAnsi="Times New Roman" w:cs="Times New Roman"/>
          <w:sz w:val="28"/>
          <w:szCs w:val="28"/>
        </w:rPr>
        <w:t>от 12</w:t>
      </w:r>
      <w:r>
        <w:rPr>
          <w:rFonts w:ascii="Times New Roman" w:hAnsi="Times New Roman" w:cs="Times New Roman"/>
          <w:sz w:val="28"/>
          <w:szCs w:val="28"/>
        </w:rPr>
        <w:t xml:space="preserve"> </w:t>
      </w:r>
      <w:r w:rsidRPr="006E33DD">
        <w:rPr>
          <w:rFonts w:ascii="Times New Roman" w:hAnsi="Times New Roman" w:cs="Times New Roman"/>
          <w:sz w:val="28"/>
          <w:szCs w:val="28"/>
        </w:rPr>
        <w:t>сентября 2013 г. N 730</w:t>
      </w:r>
      <w:r>
        <w:rPr>
          <w:rFonts w:ascii="Times New Roman" w:hAnsi="Times New Roman" w:cs="Times New Roman"/>
          <w:sz w:val="28"/>
          <w:szCs w:val="28"/>
        </w:rPr>
        <w:t>;</w:t>
      </w:r>
    </w:p>
    <w:p w:rsidR="00D738B2" w:rsidRPr="00EE2E50" w:rsidRDefault="00D738B2" w:rsidP="00D738B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5)Приказа Министерства спорта Российской Федерации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27.12.2013г. №1125;</w:t>
      </w:r>
    </w:p>
    <w:p w:rsidR="00D738B2" w:rsidRPr="00EE2E50" w:rsidRDefault="00D738B2" w:rsidP="00D738B2">
      <w:pPr>
        <w:shd w:val="clear" w:color="auto" w:fill="FFFFFF"/>
        <w:tabs>
          <w:tab w:val="left" w:pos="845"/>
        </w:tabs>
        <w:ind w:firstLine="709"/>
        <w:jc w:val="both"/>
        <w:rPr>
          <w:rFonts w:ascii="Times New Roman" w:hAnsi="Times New Roman" w:cs="Times New Roman"/>
          <w:sz w:val="28"/>
          <w:szCs w:val="28"/>
        </w:rPr>
      </w:pPr>
      <w:r>
        <w:rPr>
          <w:rFonts w:ascii="Times New Roman" w:hAnsi="Times New Roman" w:cs="Times New Roman"/>
          <w:sz w:val="28"/>
          <w:szCs w:val="28"/>
        </w:rPr>
        <w:t>6) Закона Костромской области «О физической культуре и спорте в Костромской области» от 28.04.2010г. № 611-4-ЗКО;</w:t>
      </w:r>
    </w:p>
    <w:p w:rsidR="00D738B2" w:rsidRPr="00EE2E50" w:rsidRDefault="00D738B2" w:rsidP="00D738B2">
      <w:pPr>
        <w:shd w:val="clear" w:color="auto" w:fill="FFFFFF"/>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7) н</w:t>
      </w:r>
      <w:r w:rsidRPr="00EE2E50">
        <w:rPr>
          <w:rFonts w:ascii="Times New Roman" w:hAnsi="Times New Roman" w:cs="Times New Roman"/>
          <w:sz w:val="28"/>
          <w:szCs w:val="28"/>
        </w:rPr>
        <w:t>ормативно-прав</w:t>
      </w:r>
      <w:r>
        <w:rPr>
          <w:rFonts w:ascii="Times New Roman" w:hAnsi="Times New Roman" w:cs="Times New Roman"/>
          <w:sz w:val="28"/>
          <w:szCs w:val="28"/>
        </w:rPr>
        <w:t>овых основ</w:t>
      </w:r>
      <w:r w:rsidRPr="00EE2E50">
        <w:rPr>
          <w:rFonts w:ascii="Times New Roman" w:hAnsi="Times New Roman" w:cs="Times New Roman"/>
          <w:sz w:val="28"/>
          <w:szCs w:val="28"/>
        </w:rPr>
        <w:t>, регулирующ</w:t>
      </w:r>
      <w:r>
        <w:rPr>
          <w:rFonts w:ascii="Times New Roman" w:hAnsi="Times New Roman" w:cs="Times New Roman"/>
          <w:sz w:val="28"/>
          <w:szCs w:val="28"/>
        </w:rPr>
        <w:t>их деятельность спортивных школ.</w:t>
      </w:r>
    </w:p>
    <w:p w:rsidR="00E46198" w:rsidRPr="00181AF3" w:rsidRDefault="00181AF3" w:rsidP="00181AF3">
      <w:pPr>
        <w:shd w:val="clear" w:color="auto" w:fill="FFFFFF"/>
        <w:ind w:right="3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E46198" w:rsidRPr="00181AF3">
        <w:rPr>
          <w:rFonts w:ascii="Times New Roman" w:hAnsi="Times New Roman" w:cs="Times New Roman"/>
          <w:color w:val="000000"/>
          <w:sz w:val="28"/>
          <w:szCs w:val="28"/>
        </w:rPr>
        <w:t>Программа обеспечивает последовательность и непрерывность всего процесса становления спортивного мастерства юных спортсменов, гармоничного развития всех органов и систем организма, воспитания стойкого интереса к занятиям спортом, трудолюбия, обеспечения всесторонней о</w:t>
      </w:r>
      <w:r>
        <w:rPr>
          <w:rFonts w:ascii="Times New Roman" w:hAnsi="Times New Roman" w:cs="Times New Roman"/>
          <w:color w:val="000000"/>
          <w:sz w:val="28"/>
          <w:szCs w:val="28"/>
        </w:rPr>
        <w:t>бщей и специальной подготовки уча</w:t>
      </w:r>
      <w:r w:rsidR="00E46198" w:rsidRPr="00181AF3">
        <w:rPr>
          <w:rFonts w:ascii="Times New Roman" w:hAnsi="Times New Roman" w:cs="Times New Roman"/>
          <w:color w:val="000000"/>
          <w:sz w:val="28"/>
          <w:szCs w:val="28"/>
        </w:rPr>
        <w:t>щихся, овладения техникой и тактикой избранного вида спорта, развития физических качеств, создания предпосылок для достижения высокого спортивного результата.</w:t>
      </w:r>
    </w:p>
    <w:p w:rsidR="00E46198" w:rsidRPr="00181AF3" w:rsidRDefault="00181AF3" w:rsidP="00181AF3">
      <w:pPr>
        <w:shd w:val="clear" w:color="auto" w:fill="FFFFFF"/>
        <w:ind w:right="29"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4. </w:t>
      </w:r>
      <w:r w:rsidR="008D5EFA" w:rsidRPr="00181AF3">
        <w:rPr>
          <w:rFonts w:ascii="Times New Roman" w:hAnsi="Times New Roman" w:cs="Times New Roman"/>
          <w:color w:val="000000"/>
          <w:spacing w:val="1"/>
          <w:sz w:val="28"/>
          <w:szCs w:val="28"/>
        </w:rPr>
        <w:t>П</w:t>
      </w:r>
      <w:r w:rsidR="00E46198" w:rsidRPr="00181AF3">
        <w:rPr>
          <w:rFonts w:ascii="Times New Roman" w:hAnsi="Times New Roman" w:cs="Times New Roman"/>
          <w:color w:val="000000"/>
          <w:spacing w:val="1"/>
          <w:sz w:val="28"/>
          <w:szCs w:val="28"/>
        </w:rPr>
        <w:t>рограмма рассчитана на многолетнюю подготовку спортсменов. Весь процесс многолетней подготовки делится на четыре основных этапа и взаимосвязан с годами обучения в учебных группах спортивной школы.</w:t>
      </w:r>
    </w:p>
    <w:p w:rsidR="00E46198" w:rsidRPr="00181AF3" w:rsidRDefault="0033588E" w:rsidP="00181AF3">
      <w:pPr>
        <w:shd w:val="clear" w:color="auto" w:fill="FFFFFF"/>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5. </w:t>
      </w:r>
      <w:r w:rsidR="00E46198" w:rsidRPr="00181AF3">
        <w:rPr>
          <w:rFonts w:ascii="Times New Roman" w:hAnsi="Times New Roman" w:cs="Times New Roman"/>
          <w:color w:val="000000"/>
          <w:spacing w:val="1"/>
          <w:sz w:val="28"/>
          <w:szCs w:val="28"/>
        </w:rPr>
        <w:t>В процессе этой подготовки последовательно поставлены задачи, выбраны средства и методы тренировки в соответствии с возрастными особенностя</w:t>
      </w:r>
      <w:r w:rsidR="00181AF3" w:rsidRPr="00181AF3">
        <w:rPr>
          <w:rFonts w:ascii="Times New Roman" w:hAnsi="Times New Roman" w:cs="Times New Roman"/>
          <w:color w:val="000000"/>
          <w:spacing w:val="1"/>
          <w:sz w:val="28"/>
          <w:szCs w:val="28"/>
        </w:rPr>
        <w:t xml:space="preserve">ми и уровнем подготовленности </w:t>
      </w:r>
      <w:r w:rsidR="00181AF3">
        <w:rPr>
          <w:rFonts w:ascii="Times New Roman" w:hAnsi="Times New Roman" w:cs="Times New Roman"/>
          <w:color w:val="000000"/>
          <w:spacing w:val="1"/>
          <w:sz w:val="28"/>
          <w:szCs w:val="28"/>
        </w:rPr>
        <w:t>уча</w:t>
      </w:r>
      <w:r w:rsidR="00E46198" w:rsidRPr="00181AF3">
        <w:rPr>
          <w:rFonts w:ascii="Times New Roman" w:hAnsi="Times New Roman" w:cs="Times New Roman"/>
          <w:color w:val="000000"/>
          <w:spacing w:val="1"/>
          <w:sz w:val="28"/>
          <w:szCs w:val="28"/>
        </w:rPr>
        <w:t>щихся.</w:t>
      </w:r>
    </w:p>
    <w:p w:rsidR="00C93BA5" w:rsidRDefault="0033588E" w:rsidP="00481456">
      <w:pPr>
        <w:shd w:val="clear" w:color="auto" w:fill="FFFFFF"/>
        <w:tabs>
          <w:tab w:val="left" w:pos="1003"/>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7D59B9" w:rsidRPr="00EE2E50">
        <w:rPr>
          <w:rFonts w:ascii="Times New Roman" w:hAnsi="Times New Roman" w:cs="Times New Roman"/>
          <w:color w:val="000000"/>
          <w:sz w:val="28"/>
          <w:szCs w:val="28"/>
        </w:rPr>
        <w:t xml:space="preserve">На основании </w:t>
      </w:r>
      <w:r w:rsidR="00A8019F" w:rsidRPr="00EE2E50">
        <w:rPr>
          <w:rFonts w:ascii="Times New Roman" w:hAnsi="Times New Roman" w:cs="Times New Roman"/>
          <w:color w:val="000000"/>
          <w:sz w:val="28"/>
          <w:szCs w:val="28"/>
        </w:rPr>
        <w:t>принципов построения спортивной тренировки были определены следующие разделы учебной програм</w:t>
      </w:r>
      <w:r w:rsidR="00A117E5">
        <w:rPr>
          <w:rFonts w:ascii="Times New Roman" w:hAnsi="Times New Roman" w:cs="Times New Roman"/>
          <w:color w:val="000000"/>
          <w:sz w:val="28"/>
          <w:szCs w:val="28"/>
        </w:rPr>
        <w:t>мы: объяснительная записка, нормативная часть</w:t>
      </w:r>
      <w:r w:rsidR="00A8019F" w:rsidRPr="00EE2E50">
        <w:rPr>
          <w:rFonts w:ascii="Times New Roman" w:hAnsi="Times New Roman" w:cs="Times New Roman"/>
          <w:color w:val="000000"/>
          <w:sz w:val="28"/>
          <w:szCs w:val="28"/>
        </w:rPr>
        <w:t>, учебный план, контрольно-нормативные требования, программный материал для практических и теоретических занятий, воспита</w:t>
      </w:r>
      <w:r w:rsidR="00EE2E50" w:rsidRPr="00EE2E50">
        <w:rPr>
          <w:rFonts w:ascii="Times New Roman" w:hAnsi="Times New Roman" w:cs="Times New Roman"/>
          <w:color w:val="000000"/>
          <w:sz w:val="28"/>
          <w:szCs w:val="28"/>
        </w:rPr>
        <w:t xml:space="preserve">тельная работа, психологическая </w:t>
      </w:r>
      <w:r w:rsidR="00A8019F" w:rsidRPr="00EE2E50">
        <w:rPr>
          <w:rFonts w:ascii="Times New Roman" w:hAnsi="Times New Roman" w:cs="Times New Roman"/>
          <w:color w:val="000000"/>
          <w:sz w:val="28"/>
          <w:szCs w:val="28"/>
        </w:rPr>
        <w:t>подготовка, восстановительные мероприятия, инструкторская и судейская практика.</w:t>
      </w:r>
    </w:p>
    <w:p w:rsidR="00154CB0" w:rsidRPr="00EE2E50" w:rsidRDefault="00154CB0" w:rsidP="00481456">
      <w:pPr>
        <w:shd w:val="clear" w:color="auto" w:fill="FFFFFF"/>
        <w:tabs>
          <w:tab w:val="left" w:pos="1003"/>
        </w:tabs>
        <w:ind w:firstLine="709"/>
        <w:jc w:val="both"/>
        <w:rPr>
          <w:rFonts w:ascii="Times New Roman" w:hAnsi="Times New Roman" w:cs="Times New Roman"/>
          <w:color w:val="000000"/>
          <w:sz w:val="28"/>
          <w:szCs w:val="28"/>
        </w:rPr>
      </w:pPr>
    </w:p>
    <w:p w:rsidR="00F46813" w:rsidRPr="00EE2E50" w:rsidRDefault="00F46813" w:rsidP="00481456">
      <w:pPr>
        <w:ind w:left="729"/>
        <w:jc w:val="center"/>
        <w:rPr>
          <w:rFonts w:ascii="Times New Roman" w:hAnsi="Times New Roman" w:cs="Times New Roman"/>
          <w:b/>
          <w:bCs/>
          <w:color w:val="000000"/>
          <w:sz w:val="24"/>
          <w:szCs w:val="24"/>
        </w:rPr>
      </w:pPr>
    </w:p>
    <w:p w:rsidR="00C93BA5" w:rsidRPr="00481456" w:rsidRDefault="00C93BA5" w:rsidP="00E46198">
      <w:pPr>
        <w:numPr>
          <w:ilvl w:val="1"/>
          <w:numId w:val="2"/>
        </w:numPr>
        <w:jc w:val="center"/>
        <w:rPr>
          <w:rFonts w:ascii="Times New Roman" w:hAnsi="Times New Roman" w:cs="Times New Roman"/>
          <w:b/>
          <w:bCs/>
          <w:color w:val="000000"/>
          <w:spacing w:val="-1"/>
          <w:sz w:val="28"/>
          <w:szCs w:val="28"/>
        </w:rPr>
      </w:pPr>
      <w:r w:rsidRPr="00481456">
        <w:rPr>
          <w:rFonts w:ascii="Times New Roman" w:hAnsi="Times New Roman" w:cs="Times New Roman"/>
          <w:b/>
          <w:bCs/>
          <w:color w:val="000000"/>
          <w:spacing w:val="-1"/>
          <w:sz w:val="28"/>
          <w:szCs w:val="28"/>
        </w:rPr>
        <w:t>НОРМАТИВНАЯ ЧАСТЬ</w:t>
      </w:r>
    </w:p>
    <w:p w:rsidR="00481456" w:rsidRDefault="00481456" w:rsidP="00481456">
      <w:pPr>
        <w:ind w:left="729"/>
        <w:jc w:val="center"/>
        <w:rPr>
          <w:rFonts w:ascii="Times New Roman" w:hAnsi="Times New Roman" w:cs="Times New Roman"/>
          <w:b/>
          <w:bCs/>
          <w:color w:val="000000"/>
          <w:spacing w:val="-1"/>
          <w:sz w:val="24"/>
          <w:szCs w:val="24"/>
        </w:rPr>
      </w:pPr>
    </w:p>
    <w:p w:rsidR="00481456" w:rsidRPr="00EE2E50" w:rsidRDefault="0033588E" w:rsidP="00481456">
      <w:pPr>
        <w:ind w:firstLine="709"/>
        <w:jc w:val="both"/>
        <w:rPr>
          <w:rFonts w:ascii="Times New Roman" w:hAnsi="Times New Roman" w:cs="Times New Roman"/>
          <w:sz w:val="28"/>
          <w:szCs w:val="28"/>
        </w:rPr>
      </w:pPr>
      <w:r>
        <w:rPr>
          <w:rFonts w:ascii="Times New Roman" w:hAnsi="Times New Roman" w:cs="Times New Roman"/>
          <w:spacing w:val="1"/>
          <w:sz w:val="28"/>
          <w:szCs w:val="28"/>
        </w:rPr>
        <w:t xml:space="preserve">7. </w:t>
      </w:r>
      <w:r w:rsidR="00481456" w:rsidRPr="00EE2E50">
        <w:rPr>
          <w:rFonts w:ascii="Times New Roman" w:hAnsi="Times New Roman" w:cs="Times New Roman"/>
          <w:spacing w:val="1"/>
          <w:sz w:val="28"/>
          <w:szCs w:val="28"/>
        </w:rPr>
        <w:t xml:space="preserve">Спортивная школа, являясь учреждением дополнительного образования, призвана способствовать формированию потребности в здоровом </w:t>
      </w:r>
      <w:r w:rsidR="00481456" w:rsidRPr="00EE2E50">
        <w:rPr>
          <w:rFonts w:ascii="Times New Roman" w:hAnsi="Times New Roman" w:cs="Times New Roman"/>
          <w:sz w:val="28"/>
          <w:szCs w:val="28"/>
        </w:rPr>
        <w:t xml:space="preserve">образе жизни, осуществлению гармоничном развитии личности, воспитанию ответственности и профессиональному самоопределению, в соответствии с индивидуальными способностями занимающихся, физическому совершенствованию и подготовке высококвалифицированных спортсменов, способных достойно защищать честь России на международной </w:t>
      </w:r>
      <w:r w:rsidR="00181AF3">
        <w:rPr>
          <w:rFonts w:ascii="Times New Roman" w:hAnsi="Times New Roman" w:cs="Times New Roman"/>
          <w:sz w:val="28"/>
          <w:szCs w:val="28"/>
        </w:rPr>
        <w:t xml:space="preserve">спортивной </w:t>
      </w:r>
      <w:r w:rsidR="00481456" w:rsidRPr="00EE2E50">
        <w:rPr>
          <w:rFonts w:ascii="Times New Roman" w:hAnsi="Times New Roman" w:cs="Times New Roman"/>
          <w:sz w:val="28"/>
          <w:szCs w:val="28"/>
        </w:rPr>
        <w:t>арене.</w:t>
      </w:r>
    </w:p>
    <w:p w:rsidR="00481456" w:rsidRPr="00EE2E50" w:rsidRDefault="0033588E" w:rsidP="00481456">
      <w:pPr>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81456" w:rsidRPr="00EE2E50">
        <w:rPr>
          <w:rFonts w:ascii="Times New Roman" w:hAnsi="Times New Roman" w:cs="Times New Roman"/>
          <w:sz w:val="28"/>
          <w:szCs w:val="28"/>
        </w:rPr>
        <w:t>Основные задачи деятельности спортивной школы различаются в соответствии с этапами подготовки. Подготовка юных спортсменов включает в себя несколько уровней.</w:t>
      </w:r>
    </w:p>
    <w:p w:rsidR="00C8330B" w:rsidRDefault="0033588E" w:rsidP="00181AF3">
      <w:pPr>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481456" w:rsidRPr="00EE2E50">
        <w:rPr>
          <w:rFonts w:ascii="Times New Roman" w:hAnsi="Times New Roman" w:cs="Times New Roman"/>
          <w:sz w:val="28"/>
          <w:szCs w:val="28"/>
        </w:rPr>
        <w:t>Предварительная подготовка осуществляется в группах начальной подготовки; начальная специализация в учебно-тренировочных группах (1-2 года обучения); углубленные тренировки в избранном виде спорта – в учебно-тренировочных группах (3-4 года обучения); совершенствование спортивного мастерства – в группах спортивного совершенствования; реализация индивидуальных возможностей – в группах высшего спортивного мастерства.</w:t>
      </w:r>
    </w:p>
    <w:p w:rsidR="0033588E" w:rsidRDefault="0033588E" w:rsidP="00181AF3">
      <w:pPr>
        <w:ind w:firstLine="709"/>
        <w:jc w:val="both"/>
        <w:rPr>
          <w:rFonts w:ascii="Times New Roman" w:hAnsi="Times New Roman" w:cs="Times New Roman"/>
          <w:sz w:val="28"/>
          <w:szCs w:val="28"/>
        </w:rPr>
      </w:pPr>
      <w:r>
        <w:rPr>
          <w:rFonts w:ascii="Times New Roman" w:hAnsi="Times New Roman" w:cs="Times New Roman"/>
          <w:sz w:val="28"/>
          <w:szCs w:val="28"/>
        </w:rPr>
        <w:t>10. Основные задачи на этапах подготовки:</w:t>
      </w:r>
    </w:p>
    <w:p w:rsidR="0033588E" w:rsidRDefault="0033588E" w:rsidP="00181AF3">
      <w:pPr>
        <w:ind w:firstLine="709"/>
        <w:jc w:val="both"/>
        <w:rPr>
          <w:rFonts w:ascii="Times New Roman" w:hAnsi="Times New Roman" w:cs="Times New Roman"/>
          <w:bCs/>
          <w:color w:val="000000"/>
          <w:spacing w:val="-1"/>
          <w:sz w:val="28"/>
          <w:szCs w:val="28"/>
        </w:rPr>
      </w:pPr>
      <w:r>
        <w:rPr>
          <w:rFonts w:ascii="Times New Roman" w:hAnsi="Times New Roman" w:cs="Times New Roman"/>
          <w:sz w:val="28"/>
          <w:szCs w:val="28"/>
        </w:rPr>
        <w:t xml:space="preserve">1) </w:t>
      </w:r>
      <w:r w:rsidRPr="0033588E">
        <w:rPr>
          <w:rFonts w:ascii="Times New Roman" w:hAnsi="Times New Roman" w:cs="Times New Roman"/>
          <w:bCs/>
          <w:color w:val="000000"/>
          <w:spacing w:val="-1"/>
          <w:sz w:val="28"/>
          <w:szCs w:val="28"/>
        </w:rPr>
        <w:t>этап начальной подготовки (НП):</w:t>
      </w:r>
    </w:p>
    <w:p w:rsidR="0033588E" w:rsidRDefault="0033588E" w:rsidP="00181AF3">
      <w:pPr>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улучшение состояния здоровья и закаливание;</w:t>
      </w:r>
    </w:p>
    <w:p w:rsidR="0033588E" w:rsidRDefault="0033588E" w:rsidP="00181AF3">
      <w:pPr>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коррекция недостатков физического развития;</w:t>
      </w:r>
    </w:p>
    <w:p w:rsidR="0033588E" w:rsidRDefault="0033588E" w:rsidP="00181AF3">
      <w:pPr>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привлечение максимально возможного числа детей и подростков к занятиям самбо, формирование у них устойчивого интереса, мотивации к систематическим занятиям спортом и здоровому образу жизни;</w:t>
      </w:r>
    </w:p>
    <w:p w:rsidR="0033588E" w:rsidRDefault="0033588E" w:rsidP="00181AF3">
      <w:pPr>
        <w:ind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овладение необходимыми навыками безопасного падения на различных покрытиях</w:t>
      </w:r>
      <w:r w:rsidR="00AD6003">
        <w:rPr>
          <w:rFonts w:ascii="Times New Roman" w:hAnsi="Times New Roman" w:cs="Times New Roman"/>
          <w:bCs/>
          <w:color w:val="000000"/>
          <w:spacing w:val="-1"/>
          <w:sz w:val="28"/>
          <w:szCs w:val="28"/>
        </w:rPr>
        <w:t xml:space="preserve"> (в том числе не только в условиях спортивного зала);</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обучение основам техники самбо, подготовка к разнообразным действиям в ситуациях самозащиты;</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 (силы, выносливости, быстроты, гибкости и ловкости);</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воспитание моральных и волевых качеств, становление спортивного характера;</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поиск талантливых в спортивном отношении детей;</w:t>
      </w:r>
    </w:p>
    <w:p w:rsidR="00AD6003" w:rsidRDefault="00154CB0" w:rsidP="00181AF3">
      <w:pPr>
        <w:ind w:firstLine="709"/>
        <w:jc w:val="both"/>
        <w:rPr>
          <w:rFonts w:ascii="Times New Roman" w:hAnsi="Times New Roman" w:cs="Times New Roman"/>
          <w:sz w:val="28"/>
          <w:szCs w:val="28"/>
        </w:rPr>
      </w:pPr>
      <w:r>
        <w:rPr>
          <w:rFonts w:ascii="Times New Roman" w:hAnsi="Times New Roman" w:cs="Times New Roman"/>
          <w:sz w:val="28"/>
          <w:szCs w:val="28"/>
        </w:rPr>
        <w:t>2) тренировочный этап (</w:t>
      </w:r>
      <w:r w:rsidR="00AD6003">
        <w:rPr>
          <w:rFonts w:ascii="Times New Roman" w:hAnsi="Times New Roman" w:cs="Times New Roman"/>
          <w:sz w:val="28"/>
          <w:szCs w:val="28"/>
        </w:rPr>
        <w:t>Т</w:t>
      </w:r>
      <w:r>
        <w:rPr>
          <w:rFonts w:ascii="Times New Roman" w:hAnsi="Times New Roman" w:cs="Times New Roman"/>
          <w:sz w:val="28"/>
          <w:szCs w:val="28"/>
        </w:rPr>
        <w:t>Э</w:t>
      </w:r>
      <w:r w:rsidR="00AD6003">
        <w:rPr>
          <w:rFonts w:ascii="Times New Roman" w:hAnsi="Times New Roman" w:cs="Times New Roman"/>
          <w:sz w:val="28"/>
          <w:szCs w:val="28"/>
        </w:rPr>
        <w:t>):</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укрепление здоровья, закаливание;</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устранение недостатков в уровне физической подготовленности;</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освоение и совершенствование техники самбо: приемов, защит, комбинаций;</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планомерное повышение уровня общей и специальной физической подготовленности;</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интереса к целенаправленной многолетней спортивной подготовке, начало психологической и тактической подготовки;</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определение предрасположенности к занятиям борьбой самбо или боевым самбо;</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воспитание физических, моральных и волевых качеств;</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профилактика асоциальных проявлений;</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3) этап совершенствования</w:t>
      </w:r>
      <w:r w:rsidR="00154CB0">
        <w:rPr>
          <w:rFonts w:ascii="Times New Roman" w:hAnsi="Times New Roman" w:cs="Times New Roman"/>
          <w:sz w:val="28"/>
          <w:szCs w:val="28"/>
        </w:rPr>
        <w:t xml:space="preserve"> спортивного мастерства</w:t>
      </w:r>
      <w:r>
        <w:rPr>
          <w:rFonts w:ascii="Times New Roman" w:hAnsi="Times New Roman" w:cs="Times New Roman"/>
          <w:sz w:val="28"/>
          <w:szCs w:val="28"/>
        </w:rPr>
        <w:t xml:space="preserve"> (СС</w:t>
      </w:r>
      <w:r w:rsidR="00154CB0">
        <w:rPr>
          <w:rFonts w:ascii="Times New Roman" w:hAnsi="Times New Roman" w:cs="Times New Roman"/>
          <w:sz w:val="28"/>
          <w:szCs w:val="28"/>
        </w:rPr>
        <w:t>М</w:t>
      </w:r>
      <w:r>
        <w:rPr>
          <w:rFonts w:ascii="Times New Roman" w:hAnsi="Times New Roman" w:cs="Times New Roman"/>
          <w:sz w:val="28"/>
          <w:szCs w:val="28"/>
        </w:rPr>
        <w:t>):</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повышение общего функционального уровня;</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постепенная подготовка организма к максимальным нагрузкам, характерным для данного этапа;</w:t>
      </w:r>
    </w:p>
    <w:p w:rsidR="00AD6003" w:rsidRDefault="00AD6003" w:rsidP="00181AF3">
      <w:pPr>
        <w:ind w:firstLine="709"/>
        <w:jc w:val="both"/>
        <w:rPr>
          <w:rFonts w:ascii="Times New Roman" w:hAnsi="Times New Roman" w:cs="Times New Roman"/>
          <w:sz w:val="28"/>
          <w:szCs w:val="28"/>
        </w:rPr>
      </w:pPr>
      <w:r>
        <w:rPr>
          <w:rFonts w:ascii="Times New Roman" w:hAnsi="Times New Roman" w:cs="Times New Roman"/>
          <w:sz w:val="28"/>
          <w:szCs w:val="28"/>
        </w:rPr>
        <w:t>дальнейшее совершенствование</w:t>
      </w:r>
      <w:r w:rsidR="00FC575E">
        <w:rPr>
          <w:rFonts w:ascii="Times New Roman" w:hAnsi="Times New Roman" w:cs="Times New Roman"/>
          <w:sz w:val="28"/>
          <w:szCs w:val="28"/>
        </w:rPr>
        <w:t xml:space="preserve"> технической и тактической подготовленности;</w:t>
      </w:r>
    </w:p>
    <w:p w:rsidR="00FC575E" w:rsidRDefault="00FC575E" w:rsidP="00181AF3">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мотивации к достижению спортивных результатов и целевой установки на спортивное совершенствование.</w:t>
      </w:r>
    </w:p>
    <w:p w:rsidR="00FC575E" w:rsidRDefault="00FC575E" w:rsidP="00181AF3">
      <w:pPr>
        <w:ind w:firstLine="709"/>
        <w:jc w:val="both"/>
        <w:rPr>
          <w:rFonts w:ascii="Times New Roman" w:hAnsi="Times New Roman" w:cs="Times New Roman"/>
          <w:sz w:val="28"/>
          <w:szCs w:val="28"/>
        </w:rPr>
      </w:pPr>
      <w:r>
        <w:rPr>
          <w:rFonts w:ascii="Times New Roman" w:hAnsi="Times New Roman" w:cs="Times New Roman"/>
          <w:sz w:val="28"/>
          <w:szCs w:val="28"/>
        </w:rPr>
        <w:t>11. Основные функции спортивной школы на этапах подготовки представлены в таблице 1.</w:t>
      </w:r>
    </w:p>
    <w:p w:rsidR="00FC575E" w:rsidRPr="00FC575E" w:rsidRDefault="00FC575E" w:rsidP="00FC575E">
      <w:pPr>
        <w:jc w:val="right"/>
        <w:rPr>
          <w:rFonts w:ascii="Times New Roman" w:hAnsi="Times New Roman" w:cs="Times New Roman"/>
          <w:iCs/>
          <w:sz w:val="24"/>
          <w:szCs w:val="24"/>
        </w:rPr>
      </w:pPr>
      <w:r w:rsidRPr="00FC575E">
        <w:rPr>
          <w:rFonts w:ascii="Times New Roman" w:hAnsi="Times New Roman" w:cs="Times New Roman"/>
          <w:iCs/>
          <w:sz w:val="24"/>
          <w:szCs w:val="24"/>
        </w:rPr>
        <w:t>Таблица 1</w:t>
      </w:r>
    </w:p>
    <w:tbl>
      <w:tblPr>
        <w:tblW w:w="9832" w:type="dxa"/>
        <w:tblLayout w:type="fixed"/>
        <w:tblLook w:val="0000"/>
      </w:tblPr>
      <w:tblGrid>
        <w:gridCol w:w="3451"/>
        <w:gridCol w:w="2127"/>
        <w:gridCol w:w="2127"/>
        <w:gridCol w:w="2127"/>
      </w:tblGrid>
      <w:tr w:rsidR="00FC575E" w:rsidRPr="0068392B" w:rsidTr="00A117E5">
        <w:trPr>
          <w:trHeight w:val="984"/>
        </w:trPr>
        <w:tc>
          <w:tcPr>
            <w:tcW w:w="3451" w:type="dxa"/>
            <w:tcBorders>
              <w:top w:val="single" w:sz="4" w:space="0" w:color="auto"/>
              <w:left w:val="single" w:sz="4" w:space="0" w:color="auto"/>
              <w:bottom w:val="nil"/>
              <w:right w:val="single" w:sz="4" w:space="0" w:color="auto"/>
            </w:tcBorders>
          </w:tcPr>
          <w:p w:rsidR="00FC575E" w:rsidRPr="0068392B" w:rsidRDefault="00FC575E" w:rsidP="00A117E5">
            <w:pPr>
              <w:jc w:val="center"/>
              <w:rPr>
                <w:rFonts w:ascii="Times New Roman" w:hAnsi="Times New Roman" w:cs="Times New Roman"/>
                <w:sz w:val="24"/>
                <w:szCs w:val="24"/>
              </w:rPr>
            </w:pPr>
            <w:r w:rsidRPr="0068392B">
              <w:rPr>
                <w:rFonts w:ascii="Times New Roman" w:hAnsi="Times New Roman" w:cs="Times New Roman"/>
                <w:sz w:val="24"/>
                <w:szCs w:val="24"/>
              </w:rPr>
              <w:t>Этапы</w:t>
            </w:r>
          </w:p>
          <w:p w:rsidR="00FC575E" w:rsidRPr="0068392B" w:rsidRDefault="00FC575E" w:rsidP="00A117E5">
            <w:pPr>
              <w:jc w:val="center"/>
              <w:rPr>
                <w:rFonts w:ascii="Times New Roman" w:hAnsi="Times New Roman" w:cs="Times New Roman"/>
                <w:sz w:val="24"/>
                <w:szCs w:val="24"/>
              </w:rPr>
            </w:pPr>
            <w:r w:rsidRPr="0068392B">
              <w:rPr>
                <w:rFonts w:ascii="Times New Roman" w:hAnsi="Times New Roman" w:cs="Times New Roman"/>
                <w:sz w:val="24"/>
                <w:szCs w:val="24"/>
              </w:rPr>
              <w:t>многолетней подготовки</w:t>
            </w:r>
          </w:p>
        </w:tc>
        <w:tc>
          <w:tcPr>
            <w:tcW w:w="2127" w:type="dxa"/>
            <w:tcBorders>
              <w:top w:val="single" w:sz="4" w:space="0" w:color="auto"/>
              <w:left w:val="single" w:sz="4" w:space="0" w:color="auto"/>
              <w:bottom w:val="nil"/>
              <w:right w:val="single" w:sz="4" w:space="0" w:color="auto"/>
            </w:tcBorders>
          </w:tcPr>
          <w:p w:rsidR="00FC575E" w:rsidRPr="0068392B" w:rsidRDefault="00FC575E" w:rsidP="00A117E5">
            <w:pPr>
              <w:jc w:val="center"/>
              <w:rPr>
                <w:rFonts w:ascii="Times New Roman" w:hAnsi="Times New Roman" w:cs="Times New Roman"/>
                <w:sz w:val="24"/>
                <w:szCs w:val="24"/>
              </w:rPr>
            </w:pPr>
            <w:r w:rsidRPr="0068392B">
              <w:rPr>
                <w:rFonts w:ascii="Times New Roman" w:hAnsi="Times New Roman" w:cs="Times New Roman"/>
                <w:sz w:val="24"/>
                <w:szCs w:val="24"/>
              </w:rPr>
              <w:t>Период подготовки (лет)</w:t>
            </w:r>
          </w:p>
        </w:tc>
        <w:tc>
          <w:tcPr>
            <w:tcW w:w="2127" w:type="dxa"/>
            <w:tcBorders>
              <w:top w:val="single" w:sz="4" w:space="0" w:color="auto"/>
              <w:left w:val="single" w:sz="4" w:space="0" w:color="auto"/>
              <w:bottom w:val="nil"/>
              <w:right w:val="single" w:sz="4" w:space="0" w:color="auto"/>
            </w:tcBorders>
          </w:tcPr>
          <w:p w:rsidR="00FC575E" w:rsidRPr="0068392B" w:rsidRDefault="00FC575E" w:rsidP="00A117E5">
            <w:pPr>
              <w:jc w:val="center"/>
              <w:rPr>
                <w:rFonts w:ascii="Times New Roman" w:hAnsi="Times New Roman" w:cs="Times New Roman"/>
                <w:sz w:val="24"/>
                <w:szCs w:val="24"/>
              </w:rPr>
            </w:pPr>
            <w:r w:rsidRPr="0068392B">
              <w:rPr>
                <w:rFonts w:ascii="Times New Roman" w:hAnsi="Times New Roman" w:cs="Times New Roman"/>
                <w:sz w:val="24"/>
                <w:szCs w:val="24"/>
              </w:rPr>
              <w:t>Функции ДЮСШ</w:t>
            </w:r>
          </w:p>
        </w:tc>
        <w:tc>
          <w:tcPr>
            <w:tcW w:w="2127" w:type="dxa"/>
            <w:tcBorders>
              <w:top w:val="single" w:sz="4" w:space="0" w:color="auto"/>
              <w:left w:val="single" w:sz="4" w:space="0" w:color="auto"/>
              <w:right w:val="single" w:sz="4" w:space="0" w:color="auto"/>
            </w:tcBorders>
          </w:tcPr>
          <w:p w:rsidR="00FC575E" w:rsidRPr="0068392B" w:rsidRDefault="00FC575E" w:rsidP="00A117E5">
            <w:pPr>
              <w:jc w:val="center"/>
              <w:rPr>
                <w:rFonts w:ascii="Times New Roman" w:hAnsi="Times New Roman" w:cs="Times New Roman"/>
                <w:sz w:val="24"/>
                <w:szCs w:val="24"/>
                <w:highlight w:val="yellow"/>
              </w:rPr>
            </w:pPr>
            <w:r w:rsidRPr="0068392B">
              <w:rPr>
                <w:rFonts w:ascii="Times New Roman" w:hAnsi="Times New Roman" w:cs="Times New Roman"/>
                <w:sz w:val="24"/>
                <w:szCs w:val="24"/>
              </w:rPr>
              <w:t>Направленность деятельности</w:t>
            </w:r>
          </w:p>
        </w:tc>
      </w:tr>
      <w:tr w:rsidR="00FC575E" w:rsidRPr="0068392B" w:rsidTr="00A117E5">
        <w:trPr>
          <w:trHeight w:val="348"/>
        </w:trPr>
        <w:tc>
          <w:tcPr>
            <w:tcW w:w="3451" w:type="dxa"/>
            <w:tcBorders>
              <w:top w:val="single" w:sz="4" w:space="0" w:color="auto"/>
              <w:left w:val="single" w:sz="4" w:space="0" w:color="auto"/>
              <w:bottom w:val="single" w:sz="4" w:space="0" w:color="auto"/>
              <w:right w:val="single" w:sz="4" w:space="0" w:color="auto"/>
            </w:tcBorders>
          </w:tcPr>
          <w:p w:rsidR="00FC575E" w:rsidRPr="0068392B" w:rsidRDefault="00FC575E" w:rsidP="00A117E5">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575E" w:rsidRPr="0068392B" w:rsidRDefault="00FC575E" w:rsidP="005C6DFC">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575E" w:rsidRPr="0068392B" w:rsidRDefault="00FC575E" w:rsidP="00A117E5">
            <w:pPr>
              <w:jc w:val="center"/>
              <w:rPr>
                <w:rFonts w:ascii="Times New Roman" w:hAnsi="Times New Roman" w:cs="Times New Roman"/>
                <w:sz w:val="24"/>
                <w:szCs w:val="24"/>
              </w:rPr>
            </w:pPr>
          </w:p>
        </w:tc>
        <w:tc>
          <w:tcPr>
            <w:tcW w:w="2127" w:type="dxa"/>
            <w:vMerge w:val="restart"/>
            <w:tcBorders>
              <w:top w:val="single" w:sz="4" w:space="0" w:color="auto"/>
              <w:left w:val="single" w:sz="4" w:space="0" w:color="auto"/>
              <w:right w:val="single" w:sz="4" w:space="0" w:color="auto"/>
            </w:tcBorders>
          </w:tcPr>
          <w:p w:rsidR="00FC575E" w:rsidRPr="0068392B" w:rsidRDefault="00FC575E" w:rsidP="00A117E5">
            <w:pPr>
              <w:jc w:val="center"/>
              <w:rPr>
                <w:rFonts w:ascii="Times New Roman" w:hAnsi="Times New Roman" w:cs="Times New Roman"/>
                <w:sz w:val="24"/>
                <w:szCs w:val="24"/>
              </w:rPr>
            </w:pPr>
          </w:p>
          <w:p w:rsidR="00FC575E" w:rsidRPr="0068392B" w:rsidRDefault="00FC575E" w:rsidP="00A117E5">
            <w:pPr>
              <w:jc w:val="center"/>
              <w:rPr>
                <w:rFonts w:ascii="Times New Roman" w:hAnsi="Times New Roman" w:cs="Times New Roman"/>
                <w:sz w:val="24"/>
                <w:szCs w:val="24"/>
              </w:rPr>
            </w:pPr>
          </w:p>
          <w:p w:rsidR="00FC575E" w:rsidRPr="0068392B" w:rsidRDefault="00FC575E" w:rsidP="00A117E5">
            <w:pPr>
              <w:jc w:val="center"/>
              <w:rPr>
                <w:rFonts w:ascii="Times New Roman" w:hAnsi="Times New Roman" w:cs="Times New Roman"/>
                <w:sz w:val="24"/>
                <w:szCs w:val="24"/>
              </w:rPr>
            </w:pPr>
          </w:p>
          <w:p w:rsidR="00FC575E" w:rsidRPr="0068392B" w:rsidRDefault="00FC575E" w:rsidP="00A117E5">
            <w:pPr>
              <w:jc w:val="center"/>
              <w:rPr>
                <w:rFonts w:ascii="Times New Roman" w:hAnsi="Times New Roman" w:cs="Times New Roman"/>
                <w:sz w:val="24"/>
                <w:szCs w:val="24"/>
                <w:highlight w:val="yellow"/>
              </w:rPr>
            </w:pPr>
            <w:r w:rsidRPr="0068392B">
              <w:rPr>
                <w:rFonts w:ascii="Times New Roman" w:hAnsi="Times New Roman" w:cs="Times New Roman"/>
                <w:sz w:val="24"/>
                <w:szCs w:val="24"/>
              </w:rPr>
              <w:t>Массовый спорт</w:t>
            </w:r>
          </w:p>
        </w:tc>
      </w:tr>
      <w:tr w:rsidR="00FC575E" w:rsidRPr="0068392B" w:rsidTr="00A117E5">
        <w:trPr>
          <w:trHeight w:val="179"/>
        </w:trPr>
        <w:tc>
          <w:tcPr>
            <w:tcW w:w="3451" w:type="dxa"/>
            <w:vMerge w:val="restart"/>
            <w:tcBorders>
              <w:top w:val="single" w:sz="4" w:space="0" w:color="auto"/>
              <w:left w:val="single" w:sz="4" w:space="0" w:color="auto"/>
              <w:bottom w:val="nil"/>
              <w:right w:val="single" w:sz="4" w:space="0" w:color="auto"/>
            </w:tcBorders>
          </w:tcPr>
          <w:p w:rsidR="00FC575E" w:rsidRPr="0068392B" w:rsidRDefault="00FC575E" w:rsidP="00A117E5">
            <w:pPr>
              <w:rPr>
                <w:rFonts w:ascii="Times New Roman" w:hAnsi="Times New Roman" w:cs="Times New Roman"/>
                <w:sz w:val="24"/>
                <w:szCs w:val="24"/>
              </w:rPr>
            </w:pPr>
            <w:r w:rsidRPr="0068392B">
              <w:rPr>
                <w:rFonts w:ascii="Times New Roman" w:hAnsi="Times New Roman" w:cs="Times New Roman"/>
                <w:sz w:val="24"/>
                <w:szCs w:val="24"/>
              </w:rPr>
              <w:t>Начальный</w:t>
            </w:r>
          </w:p>
        </w:tc>
        <w:tc>
          <w:tcPr>
            <w:tcW w:w="2127" w:type="dxa"/>
            <w:tcBorders>
              <w:top w:val="single" w:sz="4" w:space="0" w:color="auto"/>
              <w:left w:val="single" w:sz="4" w:space="0" w:color="auto"/>
              <w:bottom w:val="single" w:sz="4" w:space="0" w:color="auto"/>
              <w:right w:val="single" w:sz="4" w:space="0" w:color="auto"/>
            </w:tcBorders>
          </w:tcPr>
          <w:p w:rsidR="00FC575E" w:rsidRPr="0068392B" w:rsidRDefault="00FC575E" w:rsidP="005C6DFC">
            <w:pPr>
              <w:rPr>
                <w:rFonts w:ascii="Times New Roman" w:hAnsi="Times New Roman" w:cs="Times New Roman"/>
                <w:sz w:val="24"/>
                <w:szCs w:val="24"/>
              </w:rPr>
            </w:pPr>
            <w:r w:rsidRPr="0068392B">
              <w:rPr>
                <w:rFonts w:ascii="Times New Roman" w:hAnsi="Times New Roman" w:cs="Times New Roman"/>
                <w:sz w:val="24"/>
                <w:szCs w:val="24"/>
              </w:rPr>
              <w:t>1 год</w:t>
            </w:r>
          </w:p>
        </w:tc>
        <w:tc>
          <w:tcPr>
            <w:tcW w:w="2127" w:type="dxa"/>
            <w:tcBorders>
              <w:top w:val="single" w:sz="4" w:space="0" w:color="auto"/>
              <w:left w:val="single" w:sz="4" w:space="0" w:color="auto"/>
              <w:bottom w:val="single" w:sz="4" w:space="0" w:color="auto"/>
              <w:right w:val="single" w:sz="4" w:space="0" w:color="auto"/>
            </w:tcBorders>
          </w:tcPr>
          <w:p w:rsidR="00FC575E" w:rsidRPr="0068392B" w:rsidRDefault="0068392B" w:rsidP="00A117E5">
            <w:pPr>
              <w:jc w:val="center"/>
              <w:rPr>
                <w:rFonts w:ascii="Times New Roman" w:hAnsi="Times New Roman" w:cs="Times New Roman"/>
                <w:sz w:val="24"/>
                <w:szCs w:val="24"/>
              </w:rPr>
            </w:pPr>
            <w:r w:rsidRPr="0068392B">
              <w:rPr>
                <w:rFonts w:ascii="Times New Roman" w:hAnsi="Times New Roman" w:cs="Times New Roman"/>
                <w:sz w:val="24"/>
                <w:szCs w:val="24"/>
              </w:rPr>
              <w:t>+</w:t>
            </w:r>
          </w:p>
        </w:tc>
        <w:tc>
          <w:tcPr>
            <w:tcW w:w="2127" w:type="dxa"/>
            <w:vMerge/>
            <w:tcBorders>
              <w:left w:val="single" w:sz="4" w:space="0" w:color="auto"/>
              <w:right w:val="single" w:sz="4" w:space="0" w:color="auto"/>
            </w:tcBorders>
          </w:tcPr>
          <w:p w:rsidR="00FC575E" w:rsidRPr="0068392B" w:rsidRDefault="00FC575E" w:rsidP="00A117E5">
            <w:pPr>
              <w:jc w:val="center"/>
              <w:rPr>
                <w:rFonts w:ascii="Times New Roman" w:hAnsi="Times New Roman" w:cs="Times New Roman"/>
                <w:sz w:val="24"/>
                <w:szCs w:val="24"/>
                <w:highlight w:val="yellow"/>
              </w:rPr>
            </w:pPr>
          </w:p>
        </w:tc>
      </w:tr>
      <w:tr w:rsidR="00FC575E" w:rsidRPr="0068392B" w:rsidTr="00A117E5">
        <w:trPr>
          <w:trHeight w:val="107"/>
        </w:trPr>
        <w:tc>
          <w:tcPr>
            <w:tcW w:w="3451" w:type="dxa"/>
            <w:vMerge/>
            <w:tcBorders>
              <w:top w:val="nil"/>
              <w:left w:val="single" w:sz="4" w:space="0" w:color="auto"/>
              <w:bottom w:val="single" w:sz="4" w:space="0" w:color="auto"/>
              <w:right w:val="single" w:sz="4" w:space="0" w:color="auto"/>
            </w:tcBorders>
          </w:tcPr>
          <w:p w:rsidR="00FC575E" w:rsidRPr="0068392B" w:rsidRDefault="00FC575E" w:rsidP="00A117E5">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575E" w:rsidRPr="0068392B" w:rsidRDefault="00FC575E" w:rsidP="005C6DFC">
            <w:pPr>
              <w:rPr>
                <w:rFonts w:ascii="Times New Roman" w:hAnsi="Times New Roman" w:cs="Times New Roman"/>
                <w:sz w:val="24"/>
                <w:szCs w:val="24"/>
              </w:rPr>
            </w:pPr>
            <w:r w:rsidRPr="0068392B">
              <w:rPr>
                <w:rFonts w:ascii="Times New Roman" w:hAnsi="Times New Roman" w:cs="Times New Roman"/>
                <w:sz w:val="24"/>
                <w:szCs w:val="24"/>
              </w:rPr>
              <w:t>2 год</w:t>
            </w:r>
          </w:p>
        </w:tc>
        <w:tc>
          <w:tcPr>
            <w:tcW w:w="2127" w:type="dxa"/>
            <w:tcBorders>
              <w:top w:val="single" w:sz="4" w:space="0" w:color="auto"/>
              <w:left w:val="single" w:sz="4" w:space="0" w:color="auto"/>
              <w:bottom w:val="single" w:sz="4" w:space="0" w:color="auto"/>
              <w:right w:val="single" w:sz="4" w:space="0" w:color="auto"/>
            </w:tcBorders>
          </w:tcPr>
          <w:p w:rsidR="00FC575E" w:rsidRPr="0068392B" w:rsidRDefault="0068392B" w:rsidP="00A117E5">
            <w:pPr>
              <w:jc w:val="center"/>
              <w:rPr>
                <w:rFonts w:ascii="Times New Roman" w:hAnsi="Times New Roman" w:cs="Times New Roman"/>
                <w:sz w:val="24"/>
                <w:szCs w:val="24"/>
              </w:rPr>
            </w:pPr>
            <w:r w:rsidRPr="0068392B">
              <w:rPr>
                <w:rFonts w:ascii="Times New Roman" w:hAnsi="Times New Roman" w:cs="Times New Roman"/>
                <w:sz w:val="24"/>
                <w:szCs w:val="24"/>
              </w:rPr>
              <w:t>+</w:t>
            </w:r>
          </w:p>
        </w:tc>
        <w:tc>
          <w:tcPr>
            <w:tcW w:w="2127" w:type="dxa"/>
            <w:vMerge/>
            <w:tcBorders>
              <w:left w:val="single" w:sz="4" w:space="0" w:color="auto"/>
              <w:right w:val="single" w:sz="4" w:space="0" w:color="auto"/>
            </w:tcBorders>
          </w:tcPr>
          <w:p w:rsidR="00FC575E" w:rsidRPr="0068392B" w:rsidRDefault="00FC575E" w:rsidP="00A117E5">
            <w:pPr>
              <w:jc w:val="center"/>
              <w:rPr>
                <w:rFonts w:ascii="Times New Roman" w:hAnsi="Times New Roman" w:cs="Times New Roman"/>
                <w:sz w:val="24"/>
                <w:szCs w:val="24"/>
                <w:highlight w:val="yellow"/>
              </w:rPr>
            </w:pPr>
          </w:p>
        </w:tc>
      </w:tr>
      <w:tr w:rsidR="00FC575E" w:rsidRPr="0068392B" w:rsidTr="00A117E5">
        <w:trPr>
          <w:trHeight w:val="229"/>
        </w:trPr>
        <w:tc>
          <w:tcPr>
            <w:tcW w:w="3451" w:type="dxa"/>
            <w:vMerge w:val="restart"/>
            <w:tcBorders>
              <w:top w:val="single" w:sz="4" w:space="0" w:color="auto"/>
              <w:left w:val="single" w:sz="4" w:space="0" w:color="auto"/>
              <w:bottom w:val="nil"/>
              <w:right w:val="single" w:sz="4" w:space="0" w:color="auto"/>
            </w:tcBorders>
          </w:tcPr>
          <w:p w:rsidR="00FC575E" w:rsidRPr="0068392B" w:rsidRDefault="00FC575E" w:rsidP="00A117E5">
            <w:pPr>
              <w:rPr>
                <w:rFonts w:ascii="Times New Roman" w:hAnsi="Times New Roman" w:cs="Times New Roman"/>
                <w:sz w:val="24"/>
                <w:szCs w:val="24"/>
              </w:rPr>
            </w:pPr>
            <w:r w:rsidRPr="0068392B">
              <w:rPr>
                <w:rFonts w:ascii="Times New Roman" w:hAnsi="Times New Roman" w:cs="Times New Roman"/>
                <w:sz w:val="24"/>
                <w:szCs w:val="24"/>
              </w:rPr>
              <w:t xml:space="preserve">Учебно-тренировочный </w:t>
            </w:r>
          </w:p>
        </w:tc>
        <w:tc>
          <w:tcPr>
            <w:tcW w:w="2127" w:type="dxa"/>
            <w:tcBorders>
              <w:top w:val="single" w:sz="4" w:space="0" w:color="auto"/>
              <w:left w:val="single" w:sz="4" w:space="0" w:color="auto"/>
              <w:bottom w:val="single" w:sz="4" w:space="0" w:color="auto"/>
              <w:right w:val="single" w:sz="4" w:space="0" w:color="auto"/>
            </w:tcBorders>
          </w:tcPr>
          <w:p w:rsidR="00FC575E" w:rsidRPr="0068392B" w:rsidRDefault="00FC575E" w:rsidP="005C6DFC">
            <w:pPr>
              <w:rPr>
                <w:rFonts w:ascii="Times New Roman" w:hAnsi="Times New Roman" w:cs="Times New Roman"/>
                <w:sz w:val="24"/>
                <w:szCs w:val="24"/>
              </w:rPr>
            </w:pPr>
            <w:r w:rsidRPr="0068392B">
              <w:rPr>
                <w:rFonts w:ascii="Times New Roman" w:hAnsi="Times New Roman" w:cs="Times New Roman"/>
                <w:sz w:val="24"/>
                <w:szCs w:val="24"/>
              </w:rPr>
              <w:t>до 2 лет</w:t>
            </w:r>
          </w:p>
        </w:tc>
        <w:tc>
          <w:tcPr>
            <w:tcW w:w="2127" w:type="dxa"/>
            <w:tcBorders>
              <w:top w:val="single" w:sz="4" w:space="0" w:color="auto"/>
              <w:left w:val="single" w:sz="4" w:space="0" w:color="auto"/>
              <w:bottom w:val="single" w:sz="4" w:space="0" w:color="auto"/>
              <w:right w:val="single" w:sz="4" w:space="0" w:color="auto"/>
            </w:tcBorders>
          </w:tcPr>
          <w:p w:rsidR="00FC575E" w:rsidRPr="0068392B" w:rsidRDefault="0068392B" w:rsidP="00A117E5">
            <w:pPr>
              <w:jc w:val="center"/>
              <w:rPr>
                <w:rFonts w:ascii="Times New Roman" w:hAnsi="Times New Roman" w:cs="Times New Roman"/>
                <w:sz w:val="24"/>
                <w:szCs w:val="24"/>
              </w:rPr>
            </w:pPr>
            <w:r w:rsidRPr="0068392B">
              <w:rPr>
                <w:rFonts w:ascii="Times New Roman" w:hAnsi="Times New Roman" w:cs="Times New Roman"/>
                <w:sz w:val="24"/>
                <w:szCs w:val="24"/>
              </w:rPr>
              <w:t>+</w:t>
            </w:r>
          </w:p>
        </w:tc>
        <w:tc>
          <w:tcPr>
            <w:tcW w:w="2127" w:type="dxa"/>
            <w:vMerge/>
            <w:tcBorders>
              <w:left w:val="single" w:sz="4" w:space="0" w:color="auto"/>
              <w:right w:val="single" w:sz="4" w:space="0" w:color="auto"/>
            </w:tcBorders>
          </w:tcPr>
          <w:p w:rsidR="00FC575E" w:rsidRPr="0068392B" w:rsidRDefault="00FC575E" w:rsidP="00A117E5">
            <w:pPr>
              <w:jc w:val="center"/>
              <w:rPr>
                <w:rFonts w:ascii="Times New Roman" w:hAnsi="Times New Roman" w:cs="Times New Roman"/>
                <w:sz w:val="24"/>
                <w:szCs w:val="24"/>
                <w:highlight w:val="yellow"/>
              </w:rPr>
            </w:pPr>
          </w:p>
        </w:tc>
      </w:tr>
      <w:tr w:rsidR="00FC575E" w:rsidRPr="0068392B" w:rsidTr="00A117E5">
        <w:trPr>
          <w:trHeight w:val="171"/>
        </w:trPr>
        <w:tc>
          <w:tcPr>
            <w:tcW w:w="3451" w:type="dxa"/>
            <w:vMerge/>
            <w:tcBorders>
              <w:top w:val="nil"/>
              <w:left w:val="single" w:sz="4" w:space="0" w:color="auto"/>
              <w:bottom w:val="single" w:sz="4" w:space="0" w:color="auto"/>
              <w:right w:val="single" w:sz="4" w:space="0" w:color="auto"/>
            </w:tcBorders>
          </w:tcPr>
          <w:p w:rsidR="00FC575E" w:rsidRPr="0068392B" w:rsidRDefault="00FC575E" w:rsidP="00A117E5">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C575E" w:rsidRPr="0068392B" w:rsidRDefault="00FC575E" w:rsidP="005C6DFC">
            <w:pPr>
              <w:rPr>
                <w:rFonts w:ascii="Times New Roman" w:hAnsi="Times New Roman" w:cs="Times New Roman"/>
                <w:sz w:val="24"/>
                <w:szCs w:val="24"/>
              </w:rPr>
            </w:pPr>
            <w:r w:rsidRPr="0068392B">
              <w:rPr>
                <w:rFonts w:ascii="Times New Roman" w:hAnsi="Times New Roman" w:cs="Times New Roman"/>
                <w:sz w:val="24"/>
                <w:szCs w:val="24"/>
              </w:rPr>
              <w:t>свыше 2 лет</w:t>
            </w:r>
          </w:p>
        </w:tc>
        <w:tc>
          <w:tcPr>
            <w:tcW w:w="2127" w:type="dxa"/>
            <w:tcBorders>
              <w:top w:val="single" w:sz="4" w:space="0" w:color="auto"/>
              <w:left w:val="single" w:sz="4" w:space="0" w:color="auto"/>
              <w:bottom w:val="single" w:sz="4" w:space="0" w:color="auto"/>
              <w:right w:val="single" w:sz="4" w:space="0" w:color="auto"/>
            </w:tcBorders>
          </w:tcPr>
          <w:p w:rsidR="00FC575E" w:rsidRPr="0068392B" w:rsidRDefault="0068392B" w:rsidP="00A117E5">
            <w:pPr>
              <w:jc w:val="center"/>
              <w:rPr>
                <w:rFonts w:ascii="Times New Roman" w:hAnsi="Times New Roman" w:cs="Times New Roman"/>
                <w:sz w:val="24"/>
                <w:szCs w:val="24"/>
              </w:rPr>
            </w:pPr>
            <w:r w:rsidRPr="0068392B">
              <w:rPr>
                <w:rFonts w:ascii="Times New Roman" w:hAnsi="Times New Roman" w:cs="Times New Roman"/>
                <w:sz w:val="24"/>
                <w:szCs w:val="24"/>
              </w:rPr>
              <w:t>+</w:t>
            </w:r>
          </w:p>
        </w:tc>
        <w:tc>
          <w:tcPr>
            <w:tcW w:w="2127" w:type="dxa"/>
            <w:vMerge/>
            <w:tcBorders>
              <w:left w:val="single" w:sz="4" w:space="0" w:color="auto"/>
              <w:bottom w:val="single" w:sz="4" w:space="0" w:color="auto"/>
              <w:right w:val="single" w:sz="4" w:space="0" w:color="auto"/>
            </w:tcBorders>
          </w:tcPr>
          <w:p w:rsidR="00FC575E" w:rsidRPr="0068392B" w:rsidRDefault="00FC575E" w:rsidP="00A117E5">
            <w:pPr>
              <w:jc w:val="center"/>
              <w:rPr>
                <w:rFonts w:ascii="Times New Roman" w:hAnsi="Times New Roman" w:cs="Times New Roman"/>
                <w:sz w:val="24"/>
                <w:szCs w:val="24"/>
                <w:highlight w:val="yellow"/>
              </w:rPr>
            </w:pPr>
          </w:p>
        </w:tc>
      </w:tr>
      <w:tr w:rsidR="00154CB0" w:rsidRPr="0068392B" w:rsidTr="008C6DBD">
        <w:trPr>
          <w:trHeight w:val="562"/>
        </w:trPr>
        <w:tc>
          <w:tcPr>
            <w:tcW w:w="3451" w:type="dxa"/>
            <w:tcBorders>
              <w:top w:val="single" w:sz="4" w:space="0" w:color="auto"/>
              <w:left w:val="single" w:sz="4" w:space="0" w:color="auto"/>
              <w:bottom w:val="nil"/>
              <w:right w:val="single" w:sz="4" w:space="0" w:color="auto"/>
            </w:tcBorders>
          </w:tcPr>
          <w:p w:rsidR="00154CB0" w:rsidRPr="0068392B" w:rsidRDefault="00154CB0" w:rsidP="00A117E5">
            <w:pPr>
              <w:rPr>
                <w:rFonts w:ascii="Times New Roman" w:hAnsi="Times New Roman" w:cs="Times New Roman"/>
                <w:sz w:val="24"/>
                <w:szCs w:val="24"/>
              </w:rPr>
            </w:pPr>
            <w:r w:rsidRPr="0068392B">
              <w:rPr>
                <w:rFonts w:ascii="Times New Roman" w:hAnsi="Times New Roman" w:cs="Times New Roman"/>
                <w:sz w:val="24"/>
                <w:szCs w:val="24"/>
              </w:rPr>
              <w:t xml:space="preserve">Спортивного совершенствования </w:t>
            </w:r>
          </w:p>
        </w:tc>
        <w:tc>
          <w:tcPr>
            <w:tcW w:w="2127" w:type="dxa"/>
            <w:tcBorders>
              <w:top w:val="single" w:sz="4" w:space="0" w:color="auto"/>
              <w:left w:val="single" w:sz="4" w:space="0" w:color="auto"/>
              <w:right w:val="single" w:sz="4" w:space="0" w:color="auto"/>
            </w:tcBorders>
          </w:tcPr>
          <w:p w:rsidR="00154CB0" w:rsidRPr="0068392B" w:rsidRDefault="00154CB0" w:rsidP="005C6DFC">
            <w:pPr>
              <w:rPr>
                <w:rFonts w:ascii="Times New Roman" w:hAnsi="Times New Roman" w:cs="Times New Roman"/>
                <w:sz w:val="24"/>
                <w:szCs w:val="24"/>
              </w:rPr>
            </w:pPr>
            <w:r w:rsidRPr="0068392B">
              <w:rPr>
                <w:rFonts w:ascii="Times New Roman" w:hAnsi="Times New Roman" w:cs="Times New Roman"/>
                <w:sz w:val="24"/>
                <w:szCs w:val="24"/>
              </w:rPr>
              <w:t>весь период</w:t>
            </w:r>
          </w:p>
        </w:tc>
        <w:tc>
          <w:tcPr>
            <w:tcW w:w="2127" w:type="dxa"/>
            <w:tcBorders>
              <w:top w:val="single" w:sz="4" w:space="0" w:color="auto"/>
              <w:left w:val="single" w:sz="4" w:space="0" w:color="auto"/>
              <w:right w:val="single" w:sz="4" w:space="0" w:color="auto"/>
            </w:tcBorders>
          </w:tcPr>
          <w:p w:rsidR="00154CB0" w:rsidRPr="0068392B" w:rsidRDefault="00154CB0" w:rsidP="00A117E5">
            <w:pPr>
              <w:jc w:val="center"/>
              <w:rPr>
                <w:rFonts w:ascii="Times New Roman" w:hAnsi="Times New Roman" w:cs="Times New Roman"/>
                <w:sz w:val="24"/>
                <w:szCs w:val="24"/>
              </w:rPr>
            </w:pPr>
            <w:r w:rsidRPr="0068392B">
              <w:rPr>
                <w:rFonts w:ascii="Times New Roman" w:hAnsi="Times New Roman" w:cs="Times New Roman"/>
                <w:sz w:val="24"/>
                <w:szCs w:val="24"/>
              </w:rPr>
              <w:t>*</w:t>
            </w:r>
          </w:p>
        </w:tc>
        <w:tc>
          <w:tcPr>
            <w:tcW w:w="2127" w:type="dxa"/>
            <w:vMerge w:val="restart"/>
            <w:tcBorders>
              <w:top w:val="single" w:sz="4" w:space="0" w:color="auto"/>
              <w:left w:val="single" w:sz="4" w:space="0" w:color="auto"/>
              <w:right w:val="single" w:sz="4" w:space="0" w:color="auto"/>
            </w:tcBorders>
          </w:tcPr>
          <w:p w:rsidR="00154CB0" w:rsidRPr="0068392B" w:rsidRDefault="00154CB0" w:rsidP="00A117E5">
            <w:pPr>
              <w:jc w:val="center"/>
              <w:rPr>
                <w:rFonts w:ascii="Times New Roman" w:hAnsi="Times New Roman" w:cs="Times New Roman"/>
                <w:sz w:val="24"/>
                <w:szCs w:val="24"/>
                <w:highlight w:val="yellow"/>
              </w:rPr>
            </w:pPr>
            <w:r w:rsidRPr="0068392B">
              <w:rPr>
                <w:rFonts w:ascii="Times New Roman" w:hAnsi="Times New Roman" w:cs="Times New Roman"/>
                <w:sz w:val="24"/>
                <w:szCs w:val="24"/>
              </w:rPr>
              <w:t>Спорт высших достижений</w:t>
            </w:r>
          </w:p>
        </w:tc>
      </w:tr>
      <w:tr w:rsidR="00154CB0" w:rsidRPr="0068392B" w:rsidTr="00273517">
        <w:trPr>
          <w:trHeight w:val="176"/>
        </w:trPr>
        <w:tc>
          <w:tcPr>
            <w:tcW w:w="3451" w:type="dxa"/>
            <w:tcBorders>
              <w:top w:val="single" w:sz="4" w:space="0" w:color="auto"/>
              <w:left w:val="single" w:sz="4" w:space="0" w:color="auto"/>
              <w:bottom w:val="single" w:sz="4" w:space="0" w:color="auto"/>
              <w:right w:val="single" w:sz="4" w:space="0" w:color="auto"/>
            </w:tcBorders>
          </w:tcPr>
          <w:p w:rsidR="00154CB0" w:rsidRPr="0068392B" w:rsidRDefault="00154CB0" w:rsidP="00A117E5">
            <w:pPr>
              <w:rPr>
                <w:rFonts w:ascii="Times New Roman" w:hAnsi="Times New Roman" w:cs="Times New Roman"/>
                <w:sz w:val="24"/>
                <w:szCs w:val="24"/>
              </w:rPr>
            </w:pPr>
            <w:r w:rsidRPr="0068392B">
              <w:rPr>
                <w:rFonts w:ascii="Times New Roman" w:hAnsi="Times New Roman" w:cs="Times New Roman"/>
                <w:sz w:val="24"/>
                <w:szCs w:val="24"/>
              </w:rPr>
              <w:t>Высшего спортивного мастерства</w:t>
            </w:r>
          </w:p>
        </w:tc>
        <w:tc>
          <w:tcPr>
            <w:tcW w:w="2127" w:type="dxa"/>
            <w:tcBorders>
              <w:top w:val="single" w:sz="4" w:space="0" w:color="auto"/>
              <w:left w:val="single" w:sz="4" w:space="0" w:color="auto"/>
              <w:bottom w:val="single" w:sz="4" w:space="0" w:color="auto"/>
              <w:right w:val="single" w:sz="4" w:space="0" w:color="auto"/>
            </w:tcBorders>
          </w:tcPr>
          <w:p w:rsidR="00154CB0" w:rsidRPr="0068392B" w:rsidRDefault="00154CB0" w:rsidP="005C6DFC">
            <w:pPr>
              <w:rPr>
                <w:rFonts w:ascii="Times New Roman" w:hAnsi="Times New Roman" w:cs="Times New Roman"/>
                <w:sz w:val="24"/>
                <w:szCs w:val="24"/>
              </w:rPr>
            </w:pPr>
            <w:r w:rsidRPr="0068392B">
              <w:rPr>
                <w:rFonts w:ascii="Times New Roman" w:hAnsi="Times New Roman" w:cs="Times New Roman"/>
                <w:sz w:val="24"/>
                <w:szCs w:val="24"/>
              </w:rPr>
              <w:t>весь период</w:t>
            </w:r>
          </w:p>
        </w:tc>
        <w:tc>
          <w:tcPr>
            <w:tcW w:w="2127" w:type="dxa"/>
            <w:tcBorders>
              <w:top w:val="single" w:sz="4" w:space="0" w:color="auto"/>
              <w:left w:val="single" w:sz="4" w:space="0" w:color="auto"/>
              <w:bottom w:val="single" w:sz="4" w:space="0" w:color="auto"/>
              <w:right w:val="single" w:sz="4" w:space="0" w:color="auto"/>
            </w:tcBorders>
          </w:tcPr>
          <w:p w:rsidR="00154CB0" w:rsidRPr="0068392B" w:rsidRDefault="00154CB0" w:rsidP="00A117E5">
            <w:pPr>
              <w:jc w:val="center"/>
              <w:rPr>
                <w:rFonts w:ascii="Times New Roman" w:hAnsi="Times New Roman" w:cs="Times New Roman"/>
                <w:sz w:val="24"/>
                <w:szCs w:val="24"/>
              </w:rPr>
            </w:pPr>
            <w:r w:rsidRPr="0068392B">
              <w:rPr>
                <w:rFonts w:ascii="Times New Roman" w:hAnsi="Times New Roman" w:cs="Times New Roman"/>
                <w:sz w:val="24"/>
                <w:szCs w:val="24"/>
              </w:rPr>
              <w:t>*</w:t>
            </w:r>
          </w:p>
        </w:tc>
        <w:tc>
          <w:tcPr>
            <w:tcW w:w="2127" w:type="dxa"/>
            <w:vMerge/>
            <w:tcBorders>
              <w:left w:val="single" w:sz="4" w:space="0" w:color="auto"/>
              <w:bottom w:val="single" w:sz="4" w:space="0" w:color="auto"/>
              <w:right w:val="single" w:sz="4" w:space="0" w:color="auto"/>
            </w:tcBorders>
          </w:tcPr>
          <w:p w:rsidR="00154CB0" w:rsidRPr="0068392B" w:rsidRDefault="00154CB0" w:rsidP="00A117E5">
            <w:pPr>
              <w:jc w:val="center"/>
              <w:rPr>
                <w:rFonts w:ascii="Times New Roman" w:hAnsi="Times New Roman" w:cs="Times New Roman"/>
                <w:sz w:val="24"/>
                <w:szCs w:val="24"/>
                <w:highlight w:val="yellow"/>
              </w:rPr>
            </w:pPr>
          </w:p>
        </w:tc>
      </w:tr>
    </w:tbl>
    <w:p w:rsidR="00FC575E" w:rsidRDefault="0068392B" w:rsidP="00181AF3">
      <w:pPr>
        <w:ind w:firstLine="709"/>
        <w:jc w:val="both"/>
        <w:rPr>
          <w:rFonts w:ascii="Times New Roman" w:hAnsi="Times New Roman" w:cs="Times New Roman"/>
          <w:sz w:val="24"/>
          <w:szCs w:val="24"/>
        </w:rPr>
      </w:pPr>
      <w:r w:rsidRPr="0068392B">
        <w:rPr>
          <w:rFonts w:ascii="Times New Roman" w:hAnsi="Times New Roman" w:cs="Times New Roman"/>
          <w:sz w:val="24"/>
          <w:szCs w:val="24"/>
        </w:rPr>
        <w:t>+ -основные функции</w:t>
      </w:r>
      <w:r>
        <w:rPr>
          <w:rFonts w:ascii="Times New Roman" w:hAnsi="Times New Roman" w:cs="Times New Roman"/>
          <w:sz w:val="24"/>
          <w:szCs w:val="24"/>
        </w:rPr>
        <w:t>;</w:t>
      </w:r>
    </w:p>
    <w:p w:rsidR="0068392B" w:rsidRPr="0068392B" w:rsidRDefault="0068392B" w:rsidP="0068392B">
      <w:pPr>
        <w:ind w:firstLine="709"/>
        <w:jc w:val="both"/>
        <w:rPr>
          <w:rFonts w:ascii="Times New Roman" w:hAnsi="Times New Roman" w:cs="Times New Roman"/>
          <w:sz w:val="24"/>
          <w:szCs w:val="24"/>
        </w:rPr>
      </w:pPr>
      <w:r>
        <w:rPr>
          <w:rFonts w:ascii="Times New Roman" w:hAnsi="Times New Roman" w:cs="Times New Roman"/>
          <w:sz w:val="24"/>
          <w:szCs w:val="24"/>
        </w:rPr>
        <w:t>*-по решению учредителя.</w:t>
      </w:r>
    </w:p>
    <w:p w:rsidR="00C8330B" w:rsidRPr="0068392B" w:rsidRDefault="00C8330B" w:rsidP="00C8330B">
      <w:pPr>
        <w:shd w:val="clear" w:color="auto" w:fill="FFFFFF"/>
        <w:jc w:val="both"/>
        <w:rPr>
          <w:rFonts w:ascii="Times New Roman" w:hAnsi="Times New Roman" w:cs="Times New Roman"/>
          <w:color w:val="000000"/>
          <w:sz w:val="24"/>
          <w:szCs w:val="24"/>
          <w:highlight w:val="yellow"/>
        </w:rPr>
      </w:pPr>
    </w:p>
    <w:p w:rsidR="0068392B" w:rsidRDefault="0068392B" w:rsidP="0068392B">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C93BA5" w:rsidRPr="0068392B">
        <w:rPr>
          <w:rFonts w:ascii="Times New Roman" w:hAnsi="Times New Roman" w:cs="Times New Roman"/>
          <w:color w:val="000000"/>
          <w:sz w:val="28"/>
          <w:szCs w:val="28"/>
        </w:rPr>
        <w:t xml:space="preserve">Для успешного выполнения поставленных задач необходимо систематическое проведение практических и теоретических занятий, осуществление </w:t>
      </w:r>
      <w:proofErr w:type="gramStart"/>
      <w:r w:rsidR="00EA0F5F" w:rsidRPr="0068392B">
        <w:rPr>
          <w:rFonts w:ascii="Times New Roman" w:hAnsi="Times New Roman" w:cs="Times New Roman"/>
          <w:color w:val="000000"/>
          <w:sz w:val="28"/>
          <w:szCs w:val="28"/>
        </w:rPr>
        <w:t>контроля за</w:t>
      </w:r>
      <w:proofErr w:type="gramEnd"/>
      <w:r w:rsidR="00EA0F5F" w:rsidRPr="0068392B">
        <w:rPr>
          <w:rFonts w:ascii="Times New Roman" w:hAnsi="Times New Roman" w:cs="Times New Roman"/>
          <w:color w:val="000000"/>
          <w:sz w:val="28"/>
          <w:szCs w:val="28"/>
        </w:rPr>
        <w:t xml:space="preserve"> состоянием здоровья,</w:t>
      </w:r>
      <w:r w:rsidR="00C93BA5" w:rsidRPr="0068392B">
        <w:rPr>
          <w:rFonts w:ascii="Times New Roman" w:hAnsi="Times New Roman" w:cs="Times New Roman"/>
          <w:color w:val="000000"/>
          <w:sz w:val="28"/>
          <w:szCs w:val="28"/>
        </w:rPr>
        <w:t xml:space="preserve"> динамикой функциональных возможностей</w:t>
      </w:r>
      <w:r w:rsidR="00EA0F5F" w:rsidRPr="0068392B">
        <w:rPr>
          <w:rFonts w:ascii="Times New Roman" w:hAnsi="Times New Roman" w:cs="Times New Roman"/>
          <w:color w:val="000000"/>
          <w:sz w:val="28"/>
          <w:szCs w:val="28"/>
        </w:rPr>
        <w:t>, технической подготовленностью,</w:t>
      </w:r>
      <w:r w:rsidR="00C93BA5" w:rsidRPr="0068392B">
        <w:rPr>
          <w:rFonts w:ascii="Times New Roman" w:hAnsi="Times New Roman" w:cs="Times New Roman"/>
          <w:color w:val="000000"/>
          <w:sz w:val="28"/>
          <w:szCs w:val="28"/>
        </w:rPr>
        <w:t xml:space="preserve"> использованием комплекса восстанавливающих средств и т.п</w:t>
      </w:r>
      <w:r w:rsidR="00C8330B" w:rsidRPr="0068392B">
        <w:rPr>
          <w:rFonts w:ascii="Times New Roman" w:hAnsi="Times New Roman" w:cs="Times New Roman"/>
          <w:color w:val="000000"/>
          <w:sz w:val="28"/>
          <w:szCs w:val="28"/>
        </w:rPr>
        <w:t xml:space="preserve">. </w:t>
      </w:r>
    </w:p>
    <w:p w:rsidR="00866DE2" w:rsidRDefault="0068392B" w:rsidP="0068392B">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C93BA5" w:rsidRPr="0068392B">
        <w:rPr>
          <w:rFonts w:ascii="Times New Roman" w:hAnsi="Times New Roman" w:cs="Times New Roman"/>
          <w:sz w:val="28"/>
          <w:szCs w:val="28"/>
        </w:rPr>
        <w:t>В основу комплектования учебных гру</w:t>
      </w:r>
      <w:r>
        <w:rPr>
          <w:rFonts w:ascii="Times New Roman" w:hAnsi="Times New Roman" w:cs="Times New Roman"/>
          <w:sz w:val="28"/>
          <w:szCs w:val="28"/>
        </w:rPr>
        <w:t xml:space="preserve">пп положена </w:t>
      </w:r>
      <w:r w:rsidR="00C93BA5" w:rsidRPr="0068392B">
        <w:rPr>
          <w:rFonts w:ascii="Times New Roman" w:hAnsi="Times New Roman" w:cs="Times New Roman"/>
          <w:sz w:val="28"/>
          <w:szCs w:val="28"/>
        </w:rPr>
        <w:t xml:space="preserve">система многолетней подготовки с учетом возрастных закономерностей становления спортивного мастерства. </w:t>
      </w:r>
    </w:p>
    <w:p w:rsidR="0068392B" w:rsidRPr="0068392B" w:rsidRDefault="0068392B" w:rsidP="0068392B">
      <w:pPr>
        <w:shd w:val="clear" w:color="auto" w:fill="FFFFFF"/>
        <w:ind w:firstLine="709"/>
        <w:jc w:val="both"/>
        <w:rPr>
          <w:rFonts w:ascii="Times New Roman" w:hAnsi="Times New Roman" w:cs="Times New Roman"/>
          <w:b/>
          <w:sz w:val="28"/>
          <w:szCs w:val="28"/>
        </w:rPr>
      </w:pPr>
      <w:r>
        <w:rPr>
          <w:rFonts w:ascii="Times New Roman" w:hAnsi="Times New Roman" w:cs="Times New Roman"/>
          <w:sz w:val="28"/>
          <w:szCs w:val="28"/>
        </w:rPr>
        <w:t>14. Режим учебно-тренировочной работы и требования по физической, технической и спортивной подготовке на различных этапах подготовки спортсменов представлены в таблице № 2</w:t>
      </w:r>
      <w:r w:rsidR="00022768">
        <w:rPr>
          <w:rFonts w:ascii="Times New Roman" w:hAnsi="Times New Roman" w:cs="Times New Roman"/>
          <w:sz w:val="28"/>
          <w:szCs w:val="28"/>
        </w:rPr>
        <w:t>.</w:t>
      </w:r>
    </w:p>
    <w:p w:rsidR="00154CB0" w:rsidRDefault="00154CB0" w:rsidP="00866DE2">
      <w:pPr>
        <w:jc w:val="right"/>
        <w:rPr>
          <w:rFonts w:ascii="Times New Roman" w:hAnsi="Times New Roman" w:cs="Times New Roman"/>
          <w:iCs/>
          <w:sz w:val="24"/>
          <w:szCs w:val="24"/>
        </w:rPr>
      </w:pPr>
    </w:p>
    <w:p w:rsidR="00154CB0" w:rsidRDefault="00154CB0" w:rsidP="00866DE2">
      <w:pPr>
        <w:jc w:val="right"/>
        <w:rPr>
          <w:rFonts w:ascii="Times New Roman" w:hAnsi="Times New Roman" w:cs="Times New Roman"/>
          <w:iCs/>
          <w:sz w:val="24"/>
          <w:szCs w:val="24"/>
        </w:rPr>
      </w:pPr>
    </w:p>
    <w:p w:rsidR="00154CB0" w:rsidRDefault="00154CB0" w:rsidP="00866DE2">
      <w:pPr>
        <w:jc w:val="right"/>
        <w:rPr>
          <w:rFonts w:ascii="Times New Roman" w:hAnsi="Times New Roman" w:cs="Times New Roman"/>
          <w:iCs/>
          <w:sz w:val="24"/>
          <w:szCs w:val="24"/>
        </w:rPr>
      </w:pPr>
    </w:p>
    <w:p w:rsidR="00154CB0" w:rsidRDefault="00154CB0" w:rsidP="00866DE2">
      <w:pPr>
        <w:jc w:val="right"/>
        <w:rPr>
          <w:rFonts w:ascii="Times New Roman" w:hAnsi="Times New Roman" w:cs="Times New Roman"/>
          <w:iCs/>
          <w:sz w:val="24"/>
          <w:szCs w:val="24"/>
        </w:rPr>
      </w:pPr>
    </w:p>
    <w:p w:rsidR="00154CB0" w:rsidRDefault="00154CB0" w:rsidP="00866DE2">
      <w:pPr>
        <w:jc w:val="right"/>
        <w:rPr>
          <w:rFonts w:ascii="Times New Roman" w:hAnsi="Times New Roman" w:cs="Times New Roman"/>
          <w:iCs/>
          <w:sz w:val="24"/>
          <w:szCs w:val="24"/>
        </w:rPr>
      </w:pPr>
    </w:p>
    <w:p w:rsidR="00154CB0" w:rsidRDefault="00154CB0" w:rsidP="00866DE2">
      <w:pPr>
        <w:jc w:val="right"/>
        <w:rPr>
          <w:rFonts w:ascii="Times New Roman" w:hAnsi="Times New Roman" w:cs="Times New Roman"/>
          <w:iCs/>
          <w:sz w:val="24"/>
          <w:szCs w:val="24"/>
        </w:rPr>
      </w:pPr>
    </w:p>
    <w:p w:rsidR="00154CB0" w:rsidRDefault="00154CB0" w:rsidP="00866DE2">
      <w:pPr>
        <w:jc w:val="right"/>
        <w:rPr>
          <w:rFonts w:ascii="Times New Roman" w:hAnsi="Times New Roman" w:cs="Times New Roman"/>
          <w:iCs/>
          <w:sz w:val="24"/>
          <w:szCs w:val="24"/>
        </w:rPr>
      </w:pPr>
    </w:p>
    <w:p w:rsidR="00154CB0" w:rsidRDefault="00154CB0" w:rsidP="00866DE2">
      <w:pPr>
        <w:jc w:val="right"/>
        <w:rPr>
          <w:rFonts w:ascii="Times New Roman" w:hAnsi="Times New Roman" w:cs="Times New Roman"/>
          <w:iCs/>
          <w:sz w:val="24"/>
          <w:szCs w:val="24"/>
        </w:rPr>
      </w:pPr>
    </w:p>
    <w:p w:rsidR="00154CB0" w:rsidRDefault="00154CB0" w:rsidP="00866DE2">
      <w:pPr>
        <w:jc w:val="right"/>
        <w:rPr>
          <w:rFonts w:ascii="Times New Roman" w:hAnsi="Times New Roman" w:cs="Times New Roman"/>
          <w:iCs/>
          <w:sz w:val="24"/>
          <w:szCs w:val="24"/>
        </w:rPr>
      </w:pPr>
    </w:p>
    <w:p w:rsidR="00154CB0" w:rsidRDefault="00154CB0" w:rsidP="00866DE2">
      <w:pPr>
        <w:jc w:val="right"/>
        <w:rPr>
          <w:rFonts w:ascii="Times New Roman" w:hAnsi="Times New Roman" w:cs="Times New Roman"/>
          <w:iCs/>
          <w:sz w:val="24"/>
          <w:szCs w:val="24"/>
        </w:rPr>
      </w:pPr>
    </w:p>
    <w:p w:rsidR="00154CB0" w:rsidRDefault="00154CB0" w:rsidP="00866DE2">
      <w:pPr>
        <w:jc w:val="right"/>
        <w:rPr>
          <w:rFonts w:ascii="Times New Roman" w:hAnsi="Times New Roman" w:cs="Times New Roman"/>
          <w:iCs/>
          <w:sz w:val="24"/>
          <w:szCs w:val="24"/>
        </w:rPr>
        <w:sectPr w:rsidR="00154CB0" w:rsidSect="00DE5CED">
          <w:footerReference w:type="even" r:id="rId8"/>
          <w:footerReference w:type="default" r:id="rId9"/>
          <w:pgSz w:w="11906" w:h="16838"/>
          <w:pgMar w:top="567" w:right="851" w:bottom="567" w:left="1418" w:header="709" w:footer="709" w:gutter="0"/>
          <w:cols w:space="708"/>
          <w:titlePg/>
          <w:docGrid w:linePitch="360"/>
        </w:sectPr>
      </w:pPr>
    </w:p>
    <w:p w:rsidR="00154CB0" w:rsidRDefault="00154CB0" w:rsidP="00866DE2">
      <w:pPr>
        <w:jc w:val="right"/>
        <w:rPr>
          <w:rFonts w:ascii="Times New Roman" w:hAnsi="Times New Roman" w:cs="Times New Roman"/>
          <w:iCs/>
          <w:sz w:val="24"/>
          <w:szCs w:val="24"/>
        </w:rPr>
      </w:pPr>
    </w:p>
    <w:p w:rsidR="00866DE2" w:rsidRDefault="0068392B" w:rsidP="00866DE2">
      <w:pPr>
        <w:jc w:val="right"/>
        <w:rPr>
          <w:rFonts w:ascii="Times New Roman" w:hAnsi="Times New Roman" w:cs="Times New Roman"/>
          <w:iCs/>
          <w:sz w:val="24"/>
          <w:szCs w:val="24"/>
        </w:rPr>
      </w:pPr>
      <w:r w:rsidRPr="00022768">
        <w:rPr>
          <w:rFonts w:ascii="Times New Roman" w:hAnsi="Times New Roman" w:cs="Times New Roman"/>
          <w:iCs/>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126"/>
        <w:gridCol w:w="1701"/>
        <w:gridCol w:w="1843"/>
        <w:gridCol w:w="3118"/>
        <w:gridCol w:w="1701"/>
        <w:gridCol w:w="3119"/>
      </w:tblGrid>
      <w:tr w:rsidR="00154CB0" w:rsidRPr="00311AD3" w:rsidTr="00990D54">
        <w:tc>
          <w:tcPr>
            <w:tcW w:w="2235" w:type="dxa"/>
          </w:tcPr>
          <w:p w:rsidR="00154CB0" w:rsidRPr="00311AD3" w:rsidRDefault="00154CB0" w:rsidP="00990D54">
            <w:pPr>
              <w:spacing w:after="120"/>
              <w:ind w:left="283"/>
              <w:rPr>
                <w:rFonts w:ascii="Times New Roman" w:hAnsi="Times New Roman" w:cs="Times New Roman"/>
                <w:sz w:val="24"/>
                <w:szCs w:val="24"/>
              </w:rPr>
            </w:pPr>
            <w:r w:rsidRPr="00311AD3">
              <w:rPr>
                <w:rFonts w:ascii="Times New Roman" w:hAnsi="Times New Roman" w:cs="Times New Roman"/>
                <w:sz w:val="24"/>
                <w:szCs w:val="24"/>
              </w:rPr>
              <w:t>Этапы подготовки</w:t>
            </w:r>
          </w:p>
        </w:tc>
        <w:tc>
          <w:tcPr>
            <w:tcW w:w="2126" w:type="dxa"/>
          </w:tcPr>
          <w:p w:rsidR="00154CB0" w:rsidRPr="00311AD3" w:rsidRDefault="00154CB0" w:rsidP="00990D54">
            <w:pPr>
              <w:spacing w:after="120"/>
              <w:ind w:left="283"/>
              <w:rPr>
                <w:rFonts w:ascii="Times New Roman" w:hAnsi="Times New Roman" w:cs="Times New Roman"/>
                <w:sz w:val="24"/>
                <w:szCs w:val="24"/>
              </w:rPr>
            </w:pPr>
            <w:r w:rsidRPr="00311AD3">
              <w:rPr>
                <w:rFonts w:ascii="Times New Roman" w:hAnsi="Times New Roman" w:cs="Times New Roman"/>
                <w:sz w:val="24"/>
                <w:szCs w:val="24"/>
              </w:rPr>
              <w:t>Продолжительность реализации программы</w:t>
            </w:r>
          </w:p>
        </w:tc>
        <w:tc>
          <w:tcPr>
            <w:tcW w:w="1701" w:type="dxa"/>
          </w:tcPr>
          <w:p w:rsidR="00154CB0" w:rsidRPr="00311AD3" w:rsidRDefault="00154CB0" w:rsidP="00990D54">
            <w:pPr>
              <w:spacing w:after="120"/>
              <w:ind w:left="283"/>
              <w:rPr>
                <w:rFonts w:ascii="Times New Roman" w:hAnsi="Times New Roman" w:cs="Times New Roman"/>
                <w:sz w:val="24"/>
                <w:szCs w:val="24"/>
              </w:rPr>
            </w:pPr>
            <w:r w:rsidRPr="00311AD3">
              <w:rPr>
                <w:rFonts w:ascii="Times New Roman" w:hAnsi="Times New Roman" w:cs="Times New Roman"/>
                <w:sz w:val="24"/>
                <w:szCs w:val="24"/>
              </w:rPr>
              <w:t>Режим учебно-тренировочной работы в неделю (в академических часах)</w:t>
            </w:r>
          </w:p>
        </w:tc>
        <w:tc>
          <w:tcPr>
            <w:tcW w:w="1843" w:type="dxa"/>
            <w:tcBorders>
              <w:right w:val="single" w:sz="4" w:space="0" w:color="auto"/>
            </w:tcBorders>
          </w:tcPr>
          <w:p w:rsidR="00154CB0" w:rsidRPr="00311AD3" w:rsidRDefault="00154CB0" w:rsidP="00990D54">
            <w:pPr>
              <w:spacing w:after="120"/>
              <w:ind w:left="283"/>
              <w:jc w:val="center"/>
              <w:rPr>
                <w:rFonts w:ascii="Times New Roman" w:hAnsi="Times New Roman" w:cs="Times New Roman"/>
                <w:sz w:val="24"/>
                <w:szCs w:val="24"/>
              </w:rPr>
            </w:pPr>
            <w:r w:rsidRPr="00311AD3">
              <w:rPr>
                <w:rFonts w:ascii="Times New Roman" w:hAnsi="Times New Roman" w:cs="Times New Roman"/>
                <w:sz w:val="24"/>
                <w:szCs w:val="24"/>
              </w:rPr>
              <w:t xml:space="preserve">Наполняемость </w:t>
            </w:r>
            <w:proofErr w:type="gramStart"/>
            <w:r w:rsidRPr="00311AD3">
              <w:rPr>
                <w:rFonts w:ascii="Times New Roman" w:hAnsi="Times New Roman" w:cs="Times New Roman"/>
                <w:sz w:val="24"/>
                <w:szCs w:val="24"/>
              </w:rPr>
              <w:t>в</w:t>
            </w:r>
            <w:proofErr w:type="gramEnd"/>
          </w:p>
          <w:p w:rsidR="00154CB0" w:rsidRPr="00311AD3" w:rsidRDefault="00154CB0" w:rsidP="00990D54">
            <w:pPr>
              <w:spacing w:after="120"/>
              <w:ind w:left="283"/>
              <w:jc w:val="center"/>
              <w:rPr>
                <w:rFonts w:ascii="Times New Roman" w:hAnsi="Times New Roman" w:cs="Times New Roman"/>
                <w:sz w:val="24"/>
                <w:szCs w:val="24"/>
              </w:rPr>
            </w:pPr>
            <w:r w:rsidRPr="00311AD3">
              <w:rPr>
                <w:rFonts w:ascii="Times New Roman" w:hAnsi="Times New Roman" w:cs="Times New Roman"/>
                <w:sz w:val="24"/>
                <w:szCs w:val="24"/>
              </w:rPr>
              <w:t>группе, чел.</w:t>
            </w:r>
          </w:p>
          <w:p w:rsidR="00154CB0" w:rsidRPr="00311AD3" w:rsidRDefault="00154CB0" w:rsidP="00990D54">
            <w:pPr>
              <w:spacing w:after="120"/>
              <w:ind w:left="283"/>
              <w:rPr>
                <w:rFonts w:ascii="Times New Roman" w:hAnsi="Times New Roman" w:cs="Times New Roman"/>
                <w:sz w:val="24"/>
                <w:szCs w:val="24"/>
              </w:rPr>
            </w:pPr>
            <w:r w:rsidRPr="00311AD3">
              <w:rPr>
                <w:rFonts w:ascii="Times New Roman" w:hAnsi="Times New Roman" w:cs="Times New Roman"/>
                <w:sz w:val="24"/>
                <w:szCs w:val="24"/>
              </w:rPr>
              <w:t>(рекомендуемый количественный состав)</w:t>
            </w:r>
          </w:p>
        </w:tc>
        <w:tc>
          <w:tcPr>
            <w:tcW w:w="3118" w:type="dxa"/>
            <w:tcBorders>
              <w:left w:val="single" w:sz="4" w:space="0" w:color="auto"/>
            </w:tcBorders>
          </w:tcPr>
          <w:p w:rsidR="00154CB0" w:rsidRPr="00311AD3" w:rsidRDefault="00154CB0" w:rsidP="00990D54">
            <w:pPr>
              <w:spacing w:after="120"/>
              <w:ind w:left="283"/>
              <w:jc w:val="center"/>
              <w:rPr>
                <w:rFonts w:ascii="Times New Roman" w:hAnsi="Times New Roman" w:cs="Times New Roman"/>
                <w:sz w:val="24"/>
                <w:szCs w:val="24"/>
              </w:rPr>
            </w:pPr>
            <w:r w:rsidRPr="00311AD3">
              <w:rPr>
                <w:rFonts w:ascii="Times New Roman" w:hAnsi="Times New Roman" w:cs="Times New Roman"/>
                <w:sz w:val="24"/>
                <w:szCs w:val="24"/>
              </w:rPr>
              <w:t xml:space="preserve">Наполняемость </w:t>
            </w:r>
            <w:proofErr w:type="gramStart"/>
            <w:r w:rsidRPr="00311AD3">
              <w:rPr>
                <w:rFonts w:ascii="Times New Roman" w:hAnsi="Times New Roman" w:cs="Times New Roman"/>
                <w:sz w:val="24"/>
                <w:szCs w:val="24"/>
              </w:rPr>
              <w:t>в</w:t>
            </w:r>
            <w:proofErr w:type="gramEnd"/>
          </w:p>
          <w:p w:rsidR="00154CB0" w:rsidRPr="00311AD3" w:rsidRDefault="00154CB0" w:rsidP="00990D54">
            <w:pPr>
              <w:spacing w:after="120"/>
              <w:ind w:left="283"/>
              <w:jc w:val="center"/>
              <w:rPr>
                <w:rFonts w:ascii="Times New Roman" w:hAnsi="Times New Roman" w:cs="Times New Roman"/>
                <w:sz w:val="24"/>
                <w:szCs w:val="24"/>
              </w:rPr>
            </w:pPr>
            <w:r w:rsidRPr="00311AD3">
              <w:rPr>
                <w:rFonts w:ascii="Times New Roman" w:hAnsi="Times New Roman" w:cs="Times New Roman"/>
                <w:sz w:val="24"/>
                <w:szCs w:val="24"/>
              </w:rPr>
              <w:t>группе, чел.</w:t>
            </w:r>
          </w:p>
          <w:p w:rsidR="00154CB0" w:rsidRPr="00311AD3" w:rsidRDefault="00154CB0" w:rsidP="00990D54">
            <w:pPr>
              <w:spacing w:after="120"/>
              <w:ind w:left="283"/>
              <w:rPr>
                <w:rFonts w:ascii="Times New Roman" w:hAnsi="Times New Roman" w:cs="Times New Roman"/>
                <w:sz w:val="24"/>
                <w:szCs w:val="24"/>
              </w:rPr>
            </w:pPr>
            <w:r w:rsidRPr="00311AD3">
              <w:rPr>
                <w:rFonts w:ascii="Times New Roman" w:hAnsi="Times New Roman" w:cs="Times New Roman"/>
                <w:sz w:val="24"/>
                <w:szCs w:val="24"/>
              </w:rPr>
              <w:t>(максимальный количественный состав)</w:t>
            </w:r>
          </w:p>
        </w:tc>
        <w:tc>
          <w:tcPr>
            <w:tcW w:w="1701" w:type="dxa"/>
          </w:tcPr>
          <w:p w:rsidR="00154CB0" w:rsidRPr="00311AD3" w:rsidRDefault="00154CB0" w:rsidP="00990D54">
            <w:pPr>
              <w:spacing w:after="120"/>
              <w:ind w:left="283"/>
              <w:rPr>
                <w:rFonts w:ascii="Times New Roman" w:hAnsi="Times New Roman" w:cs="Times New Roman"/>
                <w:sz w:val="24"/>
                <w:szCs w:val="24"/>
              </w:rPr>
            </w:pPr>
            <w:r w:rsidRPr="00022768">
              <w:rPr>
                <w:rFonts w:ascii="Times New Roman" w:hAnsi="Times New Roman" w:cs="Times New Roman"/>
                <w:sz w:val="24"/>
                <w:szCs w:val="24"/>
              </w:rPr>
              <w:t>Минимальный возраст для зачисления</w:t>
            </w:r>
          </w:p>
        </w:tc>
        <w:tc>
          <w:tcPr>
            <w:tcW w:w="3119" w:type="dxa"/>
          </w:tcPr>
          <w:p w:rsidR="00154CB0" w:rsidRPr="00311AD3" w:rsidRDefault="00154CB0" w:rsidP="00990D54">
            <w:pPr>
              <w:spacing w:after="120"/>
              <w:ind w:left="283"/>
              <w:rPr>
                <w:sz w:val="24"/>
                <w:szCs w:val="24"/>
              </w:rPr>
            </w:pPr>
            <w:r w:rsidRPr="00022768">
              <w:rPr>
                <w:rFonts w:ascii="Times New Roman" w:hAnsi="Times New Roman" w:cs="Times New Roman"/>
                <w:sz w:val="24"/>
                <w:szCs w:val="24"/>
              </w:rPr>
              <w:t>Требования по физической, технической и спортивной подготовке на конец учебного года</w:t>
            </w:r>
          </w:p>
        </w:tc>
      </w:tr>
      <w:tr w:rsidR="00154CB0" w:rsidRPr="00311AD3" w:rsidTr="00990D54">
        <w:tc>
          <w:tcPr>
            <w:tcW w:w="2235"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Начальной подготовки</w:t>
            </w:r>
          </w:p>
        </w:tc>
        <w:tc>
          <w:tcPr>
            <w:tcW w:w="2126"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До одного года</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6</w:t>
            </w:r>
          </w:p>
        </w:tc>
        <w:tc>
          <w:tcPr>
            <w:tcW w:w="1843" w:type="dxa"/>
            <w:tcBorders>
              <w:right w:val="single" w:sz="4" w:space="0" w:color="auto"/>
            </w:tcBorders>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14-16</w:t>
            </w:r>
          </w:p>
        </w:tc>
        <w:tc>
          <w:tcPr>
            <w:tcW w:w="3118" w:type="dxa"/>
            <w:tcBorders>
              <w:left w:val="single" w:sz="4" w:space="0" w:color="auto"/>
            </w:tcBorders>
          </w:tcPr>
          <w:p w:rsidR="00154CB0" w:rsidRPr="00311AD3" w:rsidRDefault="00154CB0" w:rsidP="00990D54">
            <w:pPr>
              <w:spacing w:after="120"/>
              <w:jc w:val="center"/>
              <w:rPr>
                <w:rFonts w:ascii="Times New Roman" w:hAnsi="Times New Roman" w:cs="Times New Roman"/>
                <w:sz w:val="28"/>
                <w:szCs w:val="28"/>
              </w:rPr>
            </w:pPr>
            <w:r w:rsidRPr="00311AD3">
              <w:rPr>
                <w:rFonts w:ascii="Times New Roman" w:hAnsi="Times New Roman" w:cs="Times New Roman"/>
                <w:sz w:val="28"/>
                <w:szCs w:val="28"/>
              </w:rPr>
              <w:t>25</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Pr>
                <w:rFonts w:ascii="Times New Roman" w:hAnsi="Times New Roman" w:cs="Times New Roman"/>
                <w:sz w:val="28"/>
                <w:szCs w:val="28"/>
              </w:rPr>
              <w:t>10</w:t>
            </w:r>
          </w:p>
        </w:tc>
        <w:tc>
          <w:tcPr>
            <w:tcW w:w="3119" w:type="dxa"/>
          </w:tcPr>
          <w:p w:rsidR="00154CB0" w:rsidRPr="00311AD3" w:rsidRDefault="00154CB0" w:rsidP="00990D54">
            <w:pPr>
              <w:spacing w:after="120"/>
              <w:ind w:left="283"/>
              <w:jc w:val="center"/>
              <w:rPr>
                <w:sz w:val="28"/>
                <w:szCs w:val="28"/>
              </w:rPr>
            </w:pPr>
            <w:r w:rsidRPr="00022768">
              <w:rPr>
                <w:rFonts w:ascii="Times New Roman" w:hAnsi="Times New Roman" w:cs="Times New Roman"/>
                <w:sz w:val="24"/>
                <w:szCs w:val="24"/>
              </w:rPr>
              <w:t>Выполнение нормативов по ОФП</w:t>
            </w:r>
          </w:p>
        </w:tc>
      </w:tr>
      <w:tr w:rsidR="00154CB0" w:rsidRPr="00311AD3" w:rsidTr="00990D54">
        <w:tc>
          <w:tcPr>
            <w:tcW w:w="2235"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Начальной подготовки</w:t>
            </w:r>
          </w:p>
        </w:tc>
        <w:tc>
          <w:tcPr>
            <w:tcW w:w="2126"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Свыше одного года</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8</w:t>
            </w:r>
          </w:p>
        </w:tc>
        <w:tc>
          <w:tcPr>
            <w:tcW w:w="1843" w:type="dxa"/>
            <w:tcBorders>
              <w:right w:val="single" w:sz="4" w:space="0" w:color="auto"/>
            </w:tcBorders>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12-14</w:t>
            </w:r>
          </w:p>
        </w:tc>
        <w:tc>
          <w:tcPr>
            <w:tcW w:w="3118" w:type="dxa"/>
            <w:tcBorders>
              <w:left w:val="single" w:sz="4" w:space="0" w:color="auto"/>
            </w:tcBorders>
          </w:tcPr>
          <w:p w:rsidR="00154CB0" w:rsidRPr="00311AD3" w:rsidRDefault="00154CB0" w:rsidP="00990D54">
            <w:pPr>
              <w:spacing w:after="120"/>
              <w:jc w:val="center"/>
              <w:rPr>
                <w:rFonts w:ascii="Times New Roman" w:hAnsi="Times New Roman" w:cs="Times New Roman"/>
                <w:sz w:val="28"/>
                <w:szCs w:val="28"/>
              </w:rPr>
            </w:pPr>
            <w:r w:rsidRPr="00311AD3">
              <w:rPr>
                <w:rFonts w:ascii="Times New Roman" w:hAnsi="Times New Roman" w:cs="Times New Roman"/>
                <w:sz w:val="28"/>
                <w:szCs w:val="28"/>
              </w:rPr>
              <w:t>20</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Pr>
                <w:rFonts w:ascii="Times New Roman" w:hAnsi="Times New Roman" w:cs="Times New Roman"/>
                <w:sz w:val="28"/>
                <w:szCs w:val="28"/>
              </w:rPr>
              <w:t>10</w:t>
            </w:r>
          </w:p>
        </w:tc>
        <w:tc>
          <w:tcPr>
            <w:tcW w:w="3119" w:type="dxa"/>
          </w:tcPr>
          <w:p w:rsidR="00154CB0" w:rsidRPr="00311AD3" w:rsidRDefault="00154CB0" w:rsidP="00990D54">
            <w:pPr>
              <w:spacing w:after="120"/>
              <w:ind w:left="283"/>
              <w:jc w:val="center"/>
              <w:rPr>
                <w:sz w:val="28"/>
                <w:szCs w:val="28"/>
              </w:rPr>
            </w:pPr>
            <w:r w:rsidRPr="00022768">
              <w:rPr>
                <w:rFonts w:ascii="Times New Roman" w:hAnsi="Times New Roman" w:cs="Times New Roman"/>
                <w:sz w:val="24"/>
                <w:szCs w:val="24"/>
              </w:rPr>
              <w:t>Выполнение нормативов по ОФП</w:t>
            </w:r>
            <w:r>
              <w:rPr>
                <w:rFonts w:ascii="Times New Roman" w:hAnsi="Times New Roman" w:cs="Times New Roman"/>
                <w:sz w:val="24"/>
                <w:szCs w:val="24"/>
              </w:rPr>
              <w:t>, СФП</w:t>
            </w:r>
          </w:p>
        </w:tc>
      </w:tr>
      <w:tr w:rsidR="00154CB0" w:rsidRPr="00311AD3" w:rsidTr="00990D54">
        <w:trPr>
          <w:trHeight w:val="2732"/>
        </w:trPr>
        <w:tc>
          <w:tcPr>
            <w:tcW w:w="2235"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Тренировочный (этап спортивной специализации)</w:t>
            </w:r>
          </w:p>
        </w:tc>
        <w:tc>
          <w:tcPr>
            <w:tcW w:w="2126"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До двух лет</w:t>
            </w:r>
          </w:p>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(углубленной специализации)</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12</w:t>
            </w:r>
          </w:p>
        </w:tc>
        <w:tc>
          <w:tcPr>
            <w:tcW w:w="1843" w:type="dxa"/>
            <w:tcBorders>
              <w:right w:val="single" w:sz="4" w:space="0" w:color="auto"/>
            </w:tcBorders>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10-12</w:t>
            </w:r>
          </w:p>
        </w:tc>
        <w:tc>
          <w:tcPr>
            <w:tcW w:w="3118" w:type="dxa"/>
            <w:tcBorders>
              <w:left w:val="single" w:sz="4" w:space="0" w:color="auto"/>
            </w:tcBorders>
          </w:tcPr>
          <w:p w:rsidR="00154CB0" w:rsidRPr="00311AD3" w:rsidRDefault="00154CB0" w:rsidP="00990D54">
            <w:pPr>
              <w:spacing w:after="120"/>
              <w:jc w:val="center"/>
              <w:rPr>
                <w:rFonts w:ascii="Times New Roman" w:hAnsi="Times New Roman" w:cs="Times New Roman"/>
                <w:sz w:val="28"/>
                <w:szCs w:val="28"/>
              </w:rPr>
            </w:pPr>
            <w:r w:rsidRPr="00311AD3">
              <w:rPr>
                <w:rFonts w:ascii="Times New Roman" w:hAnsi="Times New Roman" w:cs="Times New Roman"/>
                <w:sz w:val="28"/>
                <w:szCs w:val="28"/>
              </w:rPr>
              <w:t>14</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vMerge w:val="restart"/>
          </w:tcPr>
          <w:p w:rsidR="00154CB0" w:rsidRPr="00311AD3" w:rsidRDefault="00154CB0" w:rsidP="00990D54">
            <w:pPr>
              <w:spacing w:after="120"/>
              <w:ind w:left="283"/>
              <w:jc w:val="center"/>
              <w:rPr>
                <w:sz w:val="28"/>
                <w:szCs w:val="28"/>
              </w:rPr>
            </w:pPr>
            <w:r w:rsidRPr="00336EEC">
              <w:rPr>
                <w:rFonts w:ascii="Times New Roman" w:hAnsi="Times New Roman" w:cs="Times New Roman"/>
                <w:sz w:val="24"/>
                <w:szCs w:val="24"/>
              </w:rPr>
              <w:t>Выполн</w:t>
            </w:r>
            <w:r>
              <w:rPr>
                <w:rFonts w:ascii="Times New Roman" w:hAnsi="Times New Roman" w:cs="Times New Roman"/>
                <w:sz w:val="24"/>
                <w:szCs w:val="24"/>
              </w:rPr>
              <w:t>ение нормативов по ОФП, СФТ, выполнение спортивных результатов: первый спортивный разряд, КМС</w:t>
            </w:r>
          </w:p>
        </w:tc>
      </w:tr>
      <w:tr w:rsidR="00154CB0" w:rsidRPr="00311AD3" w:rsidTr="00990D54">
        <w:tc>
          <w:tcPr>
            <w:tcW w:w="2235"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Тренировочный (этап спортивной специализации)</w:t>
            </w:r>
          </w:p>
        </w:tc>
        <w:tc>
          <w:tcPr>
            <w:tcW w:w="2126"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Свыше двух  лет (начальной специализации)</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18</w:t>
            </w:r>
          </w:p>
        </w:tc>
        <w:tc>
          <w:tcPr>
            <w:tcW w:w="1843" w:type="dxa"/>
            <w:tcBorders>
              <w:right w:val="single" w:sz="4" w:space="0" w:color="auto"/>
            </w:tcBorders>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8-10</w:t>
            </w:r>
          </w:p>
        </w:tc>
        <w:tc>
          <w:tcPr>
            <w:tcW w:w="3118" w:type="dxa"/>
            <w:tcBorders>
              <w:left w:val="single" w:sz="4" w:space="0" w:color="auto"/>
            </w:tcBorders>
          </w:tcPr>
          <w:p w:rsidR="00154CB0" w:rsidRPr="00311AD3" w:rsidRDefault="00154CB0" w:rsidP="00990D54">
            <w:pPr>
              <w:spacing w:after="120"/>
              <w:jc w:val="center"/>
              <w:rPr>
                <w:rFonts w:ascii="Times New Roman" w:hAnsi="Times New Roman" w:cs="Times New Roman"/>
                <w:sz w:val="28"/>
                <w:szCs w:val="28"/>
              </w:rPr>
            </w:pPr>
            <w:r w:rsidRPr="00311AD3">
              <w:rPr>
                <w:rFonts w:ascii="Times New Roman" w:hAnsi="Times New Roman" w:cs="Times New Roman"/>
                <w:sz w:val="28"/>
                <w:szCs w:val="28"/>
              </w:rPr>
              <w:t>12</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vMerge/>
          </w:tcPr>
          <w:p w:rsidR="00154CB0" w:rsidRPr="00311AD3" w:rsidRDefault="00154CB0" w:rsidP="00990D54">
            <w:pPr>
              <w:spacing w:after="120"/>
              <w:ind w:left="283"/>
              <w:jc w:val="center"/>
              <w:rPr>
                <w:sz w:val="28"/>
                <w:szCs w:val="28"/>
              </w:rPr>
            </w:pPr>
          </w:p>
        </w:tc>
      </w:tr>
      <w:tr w:rsidR="00154CB0" w:rsidRPr="00311AD3" w:rsidTr="00990D54">
        <w:tc>
          <w:tcPr>
            <w:tcW w:w="2235"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 xml:space="preserve">Совершенствование </w:t>
            </w:r>
            <w:r w:rsidRPr="00311AD3">
              <w:rPr>
                <w:rFonts w:ascii="Times New Roman" w:hAnsi="Times New Roman" w:cs="Times New Roman"/>
                <w:sz w:val="28"/>
                <w:szCs w:val="28"/>
              </w:rPr>
              <w:lastRenderedPageBreak/>
              <w:t>спортивного мастерства</w:t>
            </w:r>
          </w:p>
        </w:tc>
        <w:tc>
          <w:tcPr>
            <w:tcW w:w="2126"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lastRenderedPageBreak/>
              <w:t>Весь период</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24</w:t>
            </w:r>
          </w:p>
        </w:tc>
        <w:tc>
          <w:tcPr>
            <w:tcW w:w="1843" w:type="dxa"/>
            <w:tcBorders>
              <w:right w:val="single" w:sz="4" w:space="0" w:color="auto"/>
            </w:tcBorders>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4-8</w:t>
            </w:r>
          </w:p>
        </w:tc>
        <w:tc>
          <w:tcPr>
            <w:tcW w:w="3118" w:type="dxa"/>
            <w:tcBorders>
              <w:left w:val="single" w:sz="4" w:space="0" w:color="auto"/>
            </w:tcBorders>
          </w:tcPr>
          <w:p w:rsidR="00154CB0" w:rsidRPr="00311AD3" w:rsidRDefault="00154CB0" w:rsidP="00990D54">
            <w:pPr>
              <w:spacing w:after="120"/>
              <w:jc w:val="center"/>
              <w:rPr>
                <w:rFonts w:ascii="Times New Roman" w:hAnsi="Times New Roman" w:cs="Times New Roman"/>
                <w:sz w:val="28"/>
                <w:szCs w:val="28"/>
              </w:rPr>
            </w:pPr>
            <w:r w:rsidRPr="00311AD3">
              <w:rPr>
                <w:rFonts w:ascii="Times New Roman" w:hAnsi="Times New Roman" w:cs="Times New Roman"/>
                <w:sz w:val="28"/>
                <w:szCs w:val="28"/>
              </w:rPr>
              <w:t>10</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154CB0" w:rsidRPr="00311AD3" w:rsidRDefault="00154CB0" w:rsidP="00990D54">
            <w:pPr>
              <w:spacing w:after="120"/>
              <w:ind w:left="283"/>
              <w:jc w:val="center"/>
              <w:rPr>
                <w:sz w:val="28"/>
                <w:szCs w:val="28"/>
              </w:rPr>
            </w:pPr>
            <w:r>
              <w:rPr>
                <w:rFonts w:ascii="Times New Roman" w:hAnsi="Times New Roman" w:cs="Times New Roman"/>
                <w:sz w:val="24"/>
                <w:szCs w:val="24"/>
              </w:rPr>
              <w:t>Выполнение нормативов ОФП, СФП</w:t>
            </w:r>
            <w:r w:rsidRPr="00336EEC">
              <w:rPr>
                <w:rFonts w:ascii="Times New Roman" w:hAnsi="Times New Roman" w:cs="Times New Roman"/>
                <w:sz w:val="24"/>
                <w:szCs w:val="24"/>
              </w:rPr>
              <w:t xml:space="preserve">, достижение </w:t>
            </w:r>
            <w:r w:rsidRPr="00336EEC">
              <w:rPr>
                <w:rFonts w:ascii="Times New Roman" w:hAnsi="Times New Roman" w:cs="Times New Roman"/>
                <w:sz w:val="24"/>
                <w:szCs w:val="24"/>
              </w:rPr>
              <w:lastRenderedPageBreak/>
              <w:t>спортивных результатов КМС.</w:t>
            </w:r>
          </w:p>
        </w:tc>
      </w:tr>
      <w:tr w:rsidR="00154CB0" w:rsidRPr="00311AD3" w:rsidTr="00990D54">
        <w:tc>
          <w:tcPr>
            <w:tcW w:w="2235"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lastRenderedPageBreak/>
              <w:t>Высшего спортивного мастерства</w:t>
            </w:r>
          </w:p>
        </w:tc>
        <w:tc>
          <w:tcPr>
            <w:tcW w:w="2126"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Весь период</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32</w:t>
            </w:r>
          </w:p>
        </w:tc>
        <w:tc>
          <w:tcPr>
            <w:tcW w:w="1843" w:type="dxa"/>
            <w:tcBorders>
              <w:right w:val="single" w:sz="4" w:space="0" w:color="auto"/>
            </w:tcBorders>
          </w:tcPr>
          <w:p w:rsidR="00154CB0" w:rsidRPr="00311AD3" w:rsidRDefault="00154CB0" w:rsidP="00990D54">
            <w:pPr>
              <w:spacing w:after="120"/>
              <w:ind w:left="283"/>
              <w:jc w:val="center"/>
              <w:rPr>
                <w:rFonts w:ascii="Times New Roman" w:hAnsi="Times New Roman" w:cs="Times New Roman"/>
                <w:sz w:val="28"/>
                <w:szCs w:val="28"/>
              </w:rPr>
            </w:pPr>
            <w:r w:rsidRPr="00311AD3">
              <w:rPr>
                <w:rFonts w:ascii="Times New Roman" w:hAnsi="Times New Roman" w:cs="Times New Roman"/>
                <w:sz w:val="28"/>
                <w:szCs w:val="28"/>
              </w:rPr>
              <w:t>1-3</w:t>
            </w:r>
          </w:p>
        </w:tc>
        <w:tc>
          <w:tcPr>
            <w:tcW w:w="3118" w:type="dxa"/>
            <w:tcBorders>
              <w:left w:val="single" w:sz="4" w:space="0" w:color="auto"/>
            </w:tcBorders>
          </w:tcPr>
          <w:p w:rsidR="00154CB0" w:rsidRPr="00311AD3" w:rsidRDefault="00154CB0" w:rsidP="00990D54">
            <w:pPr>
              <w:spacing w:after="120"/>
              <w:jc w:val="center"/>
              <w:rPr>
                <w:rFonts w:ascii="Times New Roman" w:hAnsi="Times New Roman" w:cs="Times New Roman"/>
                <w:sz w:val="28"/>
                <w:szCs w:val="28"/>
              </w:rPr>
            </w:pPr>
            <w:r w:rsidRPr="00311AD3">
              <w:rPr>
                <w:rFonts w:ascii="Times New Roman" w:hAnsi="Times New Roman" w:cs="Times New Roman"/>
                <w:sz w:val="28"/>
                <w:szCs w:val="28"/>
              </w:rPr>
              <w:t>8</w:t>
            </w:r>
          </w:p>
        </w:tc>
        <w:tc>
          <w:tcPr>
            <w:tcW w:w="1701" w:type="dxa"/>
          </w:tcPr>
          <w:p w:rsidR="00154CB0" w:rsidRPr="00311AD3" w:rsidRDefault="00154CB0" w:rsidP="00990D54">
            <w:pPr>
              <w:spacing w:after="120"/>
              <w:ind w:left="283"/>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154CB0" w:rsidRPr="00311AD3" w:rsidRDefault="00154CB0" w:rsidP="00990D54">
            <w:pPr>
              <w:spacing w:after="120"/>
              <w:ind w:left="283"/>
              <w:jc w:val="center"/>
              <w:rPr>
                <w:sz w:val="28"/>
                <w:szCs w:val="28"/>
              </w:rPr>
            </w:pPr>
          </w:p>
        </w:tc>
      </w:tr>
    </w:tbl>
    <w:p w:rsidR="00154CB0" w:rsidRDefault="00154CB0" w:rsidP="00866DE2">
      <w:pPr>
        <w:jc w:val="right"/>
        <w:rPr>
          <w:rFonts w:ascii="Times New Roman" w:hAnsi="Times New Roman" w:cs="Times New Roman"/>
          <w:iCs/>
          <w:sz w:val="24"/>
          <w:szCs w:val="24"/>
        </w:rPr>
      </w:pPr>
    </w:p>
    <w:p w:rsidR="00154CB0" w:rsidRDefault="00154CB0" w:rsidP="00866DE2">
      <w:pPr>
        <w:jc w:val="right"/>
        <w:rPr>
          <w:rFonts w:ascii="Times New Roman" w:hAnsi="Times New Roman" w:cs="Times New Roman"/>
          <w:iCs/>
          <w:sz w:val="24"/>
          <w:szCs w:val="24"/>
        </w:rPr>
      </w:pPr>
    </w:p>
    <w:p w:rsidR="00154CB0" w:rsidRDefault="00154CB0" w:rsidP="00154CB0">
      <w:pPr>
        <w:rPr>
          <w:rFonts w:ascii="Times New Roman" w:hAnsi="Times New Roman" w:cs="Times New Roman"/>
          <w:iCs/>
          <w:sz w:val="24"/>
          <w:szCs w:val="24"/>
        </w:rPr>
      </w:pPr>
    </w:p>
    <w:p w:rsidR="00154CB0" w:rsidRPr="00022768" w:rsidRDefault="00154CB0" w:rsidP="00154CB0">
      <w:pPr>
        <w:rPr>
          <w:rFonts w:ascii="Times New Roman" w:hAnsi="Times New Roman" w:cs="Times New Roman"/>
          <w:iCs/>
          <w:sz w:val="24"/>
          <w:szCs w:val="24"/>
        </w:rPr>
      </w:pPr>
    </w:p>
    <w:p w:rsidR="00336EEC" w:rsidRPr="00336EEC" w:rsidRDefault="00336EEC" w:rsidP="00336EEC">
      <w:pPr>
        <w:shd w:val="clear" w:color="auto" w:fill="FFFFFF"/>
        <w:ind w:right="19" w:firstLine="709"/>
        <w:jc w:val="both"/>
        <w:rPr>
          <w:rFonts w:ascii="Times New Roman" w:hAnsi="Times New Roman" w:cs="Times New Roman"/>
          <w:color w:val="000000"/>
          <w:sz w:val="24"/>
          <w:szCs w:val="24"/>
        </w:rPr>
      </w:pPr>
      <w:r w:rsidRPr="00336EEC">
        <w:rPr>
          <w:rFonts w:ascii="Times New Roman" w:hAnsi="Times New Roman" w:cs="Times New Roman"/>
          <w:color w:val="000000"/>
          <w:sz w:val="24"/>
          <w:szCs w:val="24"/>
        </w:rPr>
        <w:t>ОФП – общая физическая подготовка;</w:t>
      </w:r>
    </w:p>
    <w:p w:rsidR="00336EEC" w:rsidRPr="00336EEC" w:rsidRDefault="00336EEC" w:rsidP="00336EEC">
      <w:pPr>
        <w:shd w:val="clear" w:color="auto" w:fill="FFFFFF"/>
        <w:ind w:right="19" w:firstLine="709"/>
        <w:jc w:val="both"/>
        <w:rPr>
          <w:rFonts w:ascii="Times New Roman" w:hAnsi="Times New Roman" w:cs="Times New Roman"/>
          <w:color w:val="000000"/>
          <w:sz w:val="24"/>
          <w:szCs w:val="24"/>
        </w:rPr>
      </w:pPr>
      <w:r w:rsidRPr="00336EEC">
        <w:rPr>
          <w:rFonts w:ascii="Times New Roman" w:hAnsi="Times New Roman" w:cs="Times New Roman"/>
          <w:color w:val="000000"/>
          <w:sz w:val="24"/>
          <w:szCs w:val="24"/>
        </w:rPr>
        <w:t>СФП – специальная физическая подготовка;</w:t>
      </w:r>
    </w:p>
    <w:p w:rsidR="00336EEC" w:rsidRDefault="00336EEC" w:rsidP="00336EEC">
      <w:pPr>
        <w:shd w:val="clear" w:color="auto" w:fill="FFFFFF"/>
        <w:ind w:right="19" w:firstLine="709"/>
        <w:jc w:val="both"/>
        <w:rPr>
          <w:rFonts w:ascii="Times New Roman" w:hAnsi="Times New Roman" w:cs="Times New Roman"/>
          <w:color w:val="000000"/>
          <w:sz w:val="24"/>
          <w:szCs w:val="24"/>
        </w:rPr>
      </w:pPr>
      <w:r w:rsidRPr="00336EEC">
        <w:rPr>
          <w:rFonts w:ascii="Times New Roman" w:hAnsi="Times New Roman" w:cs="Times New Roman"/>
          <w:color w:val="000000"/>
          <w:sz w:val="24"/>
          <w:szCs w:val="24"/>
        </w:rPr>
        <w:t>ТТП – технико-тактическая подготовка.</w:t>
      </w: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pPr>
    </w:p>
    <w:p w:rsidR="00154CB0" w:rsidRDefault="00154CB0" w:rsidP="00336EEC">
      <w:pPr>
        <w:shd w:val="clear" w:color="auto" w:fill="FFFFFF"/>
        <w:ind w:right="19" w:firstLine="709"/>
        <w:jc w:val="both"/>
        <w:rPr>
          <w:rFonts w:ascii="Times New Roman" w:hAnsi="Times New Roman" w:cs="Times New Roman"/>
          <w:color w:val="000000"/>
          <w:sz w:val="24"/>
          <w:szCs w:val="24"/>
        </w:rPr>
        <w:sectPr w:rsidR="00154CB0" w:rsidSect="00154CB0">
          <w:pgSz w:w="16838" w:h="11906" w:orient="landscape"/>
          <w:pgMar w:top="851" w:right="567" w:bottom="1418" w:left="567" w:header="709" w:footer="709" w:gutter="0"/>
          <w:cols w:space="708"/>
          <w:titlePg/>
          <w:docGrid w:linePitch="360"/>
        </w:sectPr>
      </w:pPr>
    </w:p>
    <w:p w:rsidR="005C6DFC" w:rsidRPr="00336EEC" w:rsidRDefault="005C6DFC" w:rsidP="00336EEC">
      <w:pPr>
        <w:shd w:val="clear" w:color="auto" w:fill="FFFFFF"/>
        <w:ind w:right="19" w:firstLine="709"/>
        <w:jc w:val="both"/>
        <w:rPr>
          <w:rFonts w:ascii="Times New Roman" w:hAnsi="Times New Roman" w:cs="Times New Roman"/>
          <w:color w:val="000000"/>
          <w:sz w:val="24"/>
          <w:szCs w:val="24"/>
        </w:rPr>
      </w:pPr>
    </w:p>
    <w:p w:rsidR="00336EEC" w:rsidRPr="00336EEC" w:rsidRDefault="00336EEC" w:rsidP="00336EEC">
      <w:pPr>
        <w:shd w:val="clear" w:color="auto" w:fill="FFFFFF"/>
        <w:ind w:right="19" w:firstLine="709"/>
        <w:jc w:val="both"/>
        <w:rPr>
          <w:rFonts w:ascii="Times New Roman" w:hAnsi="Times New Roman" w:cs="Times New Roman"/>
          <w:color w:val="000000"/>
          <w:sz w:val="28"/>
          <w:szCs w:val="28"/>
        </w:rPr>
      </w:pPr>
      <w:r w:rsidRPr="00336EEC">
        <w:rPr>
          <w:rFonts w:ascii="Times New Roman" w:hAnsi="Times New Roman" w:cs="Times New Roman"/>
          <w:color w:val="000000"/>
          <w:sz w:val="28"/>
          <w:szCs w:val="28"/>
        </w:rPr>
        <w:t>15. Максимальный состав определяется с учетом соблюдения правил техники безопасности на учебно-тренировочных занятиях.</w:t>
      </w:r>
    </w:p>
    <w:p w:rsidR="00336EEC" w:rsidRPr="00336EEC" w:rsidRDefault="00336EEC" w:rsidP="00336EEC">
      <w:pPr>
        <w:shd w:val="clear" w:color="auto" w:fill="FFFFFF"/>
        <w:ind w:right="19" w:firstLine="709"/>
        <w:jc w:val="both"/>
        <w:rPr>
          <w:rFonts w:ascii="Times New Roman" w:hAnsi="Times New Roman" w:cs="Times New Roman"/>
          <w:color w:val="000000"/>
          <w:sz w:val="28"/>
          <w:szCs w:val="28"/>
        </w:rPr>
      </w:pPr>
      <w:r w:rsidRPr="00336EEC">
        <w:rPr>
          <w:rFonts w:ascii="Times New Roman" w:hAnsi="Times New Roman" w:cs="Times New Roman"/>
          <w:color w:val="000000"/>
          <w:sz w:val="28"/>
          <w:szCs w:val="28"/>
        </w:rPr>
        <w:t>16. Содержание тренировочного процесса определяется тренерским советом спортивной школы в соответствии с учебной программой, определяющей минимум соде</w:t>
      </w:r>
      <w:r w:rsidR="00061F4C">
        <w:rPr>
          <w:rFonts w:ascii="Times New Roman" w:hAnsi="Times New Roman" w:cs="Times New Roman"/>
          <w:color w:val="000000"/>
          <w:sz w:val="28"/>
          <w:szCs w:val="28"/>
        </w:rPr>
        <w:t>ржания,</w:t>
      </w:r>
      <w:r w:rsidRPr="00336EEC">
        <w:rPr>
          <w:rFonts w:ascii="Times New Roman" w:hAnsi="Times New Roman" w:cs="Times New Roman"/>
          <w:color w:val="000000"/>
          <w:sz w:val="28"/>
          <w:szCs w:val="28"/>
        </w:rPr>
        <w:t xml:space="preserve"> максимальный объем тренировочной работы, требований к уровню подготовленности занимающихся.</w:t>
      </w:r>
    </w:p>
    <w:p w:rsidR="006758CB" w:rsidRDefault="00336EEC" w:rsidP="006758CB">
      <w:pPr>
        <w:shd w:val="clear" w:color="auto" w:fill="FFFFFF"/>
        <w:ind w:right="19" w:firstLine="709"/>
        <w:jc w:val="both"/>
        <w:rPr>
          <w:rFonts w:ascii="Times New Roman" w:hAnsi="Times New Roman" w:cs="Times New Roman"/>
          <w:color w:val="000000"/>
          <w:sz w:val="28"/>
          <w:szCs w:val="28"/>
        </w:rPr>
      </w:pPr>
      <w:r w:rsidRPr="006758CB">
        <w:rPr>
          <w:rFonts w:ascii="Times New Roman" w:hAnsi="Times New Roman" w:cs="Times New Roman"/>
          <w:color w:val="000000"/>
          <w:sz w:val="28"/>
          <w:szCs w:val="28"/>
        </w:rPr>
        <w:t>17.</w:t>
      </w:r>
      <w:r w:rsidR="006758CB" w:rsidRPr="006758CB">
        <w:rPr>
          <w:rFonts w:ascii="Times New Roman" w:hAnsi="Times New Roman" w:cs="Times New Roman"/>
          <w:color w:val="000000"/>
          <w:sz w:val="28"/>
          <w:szCs w:val="28"/>
        </w:rPr>
        <w:t xml:space="preserve"> Ответственность за создание условий учебы, тренировки, отдыха учащихся несут должностные лица спортивной школы. Расписание занятий утверждается</w:t>
      </w:r>
      <w:r w:rsidRPr="006758CB">
        <w:rPr>
          <w:rFonts w:ascii="Times New Roman" w:hAnsi="Times New Roman" w:cs="Times New Roman"/>
          <w:color w:val="000000"/>
          <w:sz w:val="28"/>
          <w:szCs w:val="28"/>
        </w:rPr>
        <w:t xml:space="preserve"> администрацией сп</w:t>
      </w:r>
      <w:r w:rsidR="006758CB" w:rsidRPr="006758CB">
        <w:rPr>
          <w:rFonts w:ascii="Times New Roman" w:hAnsi="Times New Roman" w:cs="Times New Roman"/>
          <w:color w:val="000000"/>
          <w:sz w:val="28"/>
          <w:szCs w:val="28"/>
        </w:rPr>
        <w:t>ортивной школы по представлению тренера-преподавател</w:t>
      </w:r>
      <w:r w:rsidR="006758CB">
        <w:rPr>
          <w:rFonts w:ascii="Times New Roman" w:hAnsi="Times New Roman" w:cs="Times New Roman"/>
          <w:color w:val="000000"/>
          <w:sz w:val="28"/>
          <w:szCs w:val="28"/>
        </w:rPr>
        <w:t>я с учетом пожеланий родителей,</w:t>
      </w:r>
      <w:r w:rsidR="006758CB" w:rsidRPr="006758CB">
        <w:rPr>
          <w:rFonts w:ascii="Times New Roman" w:hAnsi="Times New Roman" w:cs="Times New Roman"/>
          <w:color w:val="000000"/>
          <w:sz w:val="28"/>
          <w:szCs w:val="28"/>
        </w:rPr>
        <w:t xml:space="preserve"> а также с учетом возрастных особенностей и установленных санитарно-гигиенических норм. </w:t>
      </w:r>
      <w:r w:rsidR="006758CB">
        <w:rPr>
          <w:rFonts w:ascii="Times New Roman" w:hAnsi="Times New Roman" w:cs="Times New Roman"/>
          <w:color w:val="000000"/>
          <w:sz w:val="28"/>
          <w:szCs w:val="28"/>
        </w:rPr>
        <w:t xml:space="preserve"> </w:t>
      </w:r>
    </w:p>
    <w:p w:rsidR="006758CB" w:rsidRDefault="006758CB" w:rsidP="006758CB">
      <w:pPr>
        <w:shd w:val="clear" w:color="auto" w:fill="FFFFFF"/>
        <w:ind w:right="1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Недельный режим учебно-тренировочной работы</w:t>
      </w:r>
      <w:r w:rsidRPr="006758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является максимальным и установлен в зависимости от периода и задач подготовки. </w:t>
      </w:r>
    </w:p>
    <w:p w:rsidR="00866DE2" w:rsidRDefault="006758CB" w:rsidP="006758CB">
      <w:pPr>
        <w:ind w:firstLine="709"/>
        <w:jc w:val="both"/>
        <w:rPr>
          <w:rFonts w:ascii="Times New Roman" w:hAnsi="Times New Roman" w:cs="Times New Roman"/>
          <w:sz w:val="28"/>
          <w:szCs w:val="28"/>
        </w:rPr>
      </w:pPr>
      <w:r w:rsidRPr="006758CB">
        <w:rPr>
          <w:rFonts w:ascii="Times New Roman" w:hAnsi="Times New Roman" w:cs="Times New Roman"/>
          <w:sz w:val="28"/>
          <w:szCs w:val="28"/>
        </w:rPr>
        <w:t xml:space="preserve">19. </w:t>
      </w:r>
      <w:proofErr w:type="gramStart"/>
      <w:r w:rsidR="00866DE2" w:rsidRPr="006758CB">
        <w:rPr>
          <w:rFonts w:ascii="Times New Roman" w:hAnsi="Times New Roman" w:cs="Times New Roman"/>
          <w:sz w:val="28"/>
          <w:szCs w:val="28"/>
        </w:rPr>
        <w:t>Основными формами учебно-тренировочной работы в спортивной шк</w:t>
      </w:r>
      <w:r>
        <w:rPr>
          <w:rFonts w:ascii="Times New Roman" w:hAnsi="Times New Roman" w:cs="Times New Roman"/>
          <w:sz w:val="28"/>
          <w:szCs w:val="28"/>
        </w:rPr>
        <w:t>оле являются: групповые занятия; индивидуальные занятия;</w:t>
      </w:r>
      <w:r w:rsidR="00866DE2" w:rsidRPr="006758CB">
        <w:rPr>
          <w:rFonts w:ascii="Times New Roman" w:hAnsi="Times New Roman" w:cs="Times New Roman"/>
          <w:sz w:val="28"/>
          <w:szCs w:val="28"/>
        </w:rPr>
        <w:t xml:space="preserve"> самостоятельные тренировки по индивиду</w:t>
      </w:r>
      <w:r>
        <w:rPr>
          <w:rFonts w:ascii="Times New Roman" w:hAnsi="Times New Roman" w:cs="Times New Roman"/>
          <w:sz w:val="28"/>
          <w:szCs w:val="28"/>
        </w:rPr>
        <w:t>альным планам и заданию тренера;</w:t>
      </w:r>
      <w:r w:rsidR="00866DE2" w:rsidRPr="006758CB">
        <w:rPr>
          <w:rFonts w:ascii="Times New Roman" w:hAnsi="Times New Roman" w:cs="Times New Roman"/>
          <w:sz w:val="28"/>
          <w:szCs w:val="28"/>
        </w:rPr>
        <w:t xml:space="preserve"> лекции и бесе</w:t>
      </w:r>
      <w:r>
        <w:rPr>
          <w:rFonts w:ascii="Times New Roman" w:hAnsi="Times New Roman" w:cs="Times New Roman"/>
          <w:sz w:val="28"/>
          <w:szCs w:val="28"/>
        </w:rPr>
        <w:t>ды;</w:t>
      </w:r>
      <w:r w:rsidR="00866DE2" w:rsidRPr="006758CB">
        <w:rPr>
          <w:rFonts w:ascii="Times New Roman" w:hAnsi="Times New Roman" w:cs="Times New Roman"/>
          <w:sz w:val="28"/>
          <w:szCs w:val="28"/>
        </w:rPr>
        <w:t xml:space="preserve"> просмотр учеб</w:t>
      </w:r>
      <w:r>
        <w:rPr>
          <w:rFonts w:ascii="Times New Roman" w:hAnsi="Times New Roman" w:cs="Times New Roman"/>
          <w:sz w:val="28"/>
          <w:szCs w:val="28"/>
        </w:rPr>
        <w:t>ных видеофильмов и соревнований;</w:t>
      </w:r>
      <w:r w:rsidR="00866DE2" w:rsidRPr="006758CB">
        <w:rPr>
          <w:rFonts w:ascii="Times New Roman" w:hAnsi="Times New Roman" w:cs="Times New Roman"/>
          <w:sz w:val="28"/>
          <w:szCs w:val="28"/>
        </w:rPr>
        <w:t xml:space="preserve"> участие в</w:t>
      </w:r>
      <w:r>
        <w:rPr>
          <w:rFonts w:ascii="Times New Roman" w:hAnsi="Times New Roman" w:cs="Times New Roman"/>
          <w:sz w:val="28"/>
          <w:szCs w:val="28"/>
        </w:rPr>
        <w:t xml:space="preserve"> соревнованиях различного ранга; теоретические занятия;</w:t>
      </w:r>
      <w:r w:rsidR="00866DE2" w:rsidRPr="006758CB">
        <w:rPr>
          <w:rFonts w:ascii="Times New Roman" w:hAnsi="Times New Roman" w:cs="Times New Roman"/>
          <w:sz w:val="28"/>
          <w:szCs w:val="28"/>
        </w:rPr>
        <w:t xml:space="preserve"> занятия в условиях спортивно-оздоровительн</w:t>
      </w:r>
      <w:r>
        <w:rPr>
          <w:rFonts w:ascii="Times New Roman" w:hAnsi="Times New Roman" w:cs="Times New Roman"/>
          <w:sz w:val="28"/>
          <w:szCs w:val="28"/>
        </w:rPr>
        <w:t>ого лагеря; учебно-тренировочного сбора;</w:t>
      </w:r>
      <w:r w:rsidR="00866DE2" w:rsidRPr="006758CB">
        <w:rPr>
          <w:rFonts w:ascii="Times New Roman" w:hAnsi="Times New Roman" w:cs="Times New Roman"/>
          <w:sz w:val="28"/>
          <w:szCs w:val="28"/>
        </w:rPr>
        <w:t xml:space="preserve"> медик</w:t>
      </w:r>
      <w:r>
        <w:rPr>
          <w:rFonts w:ascii="Times New Roman" w:hAnsi="Times New Roman" w:cs="Times New Roman"/>
          <w:sz w:val="28"/>
          <w:szCs w:val="28"/>
        </w:rPr>
        <w:t>о-восстановительные мероприятия;</w:t>
      </w:r>
      <w:r w:rsidR="00866DE2" w:rsidRPr="006758CB">
        <w:rPr>
          <w:rFonts w:ascii="Times New Roman" w:hAnsi="Times New Roman" w:cs="Times New Roman"/>
          <w:sz w:val="28"/>
          <w:szCs w:val="28"/>
        </w:rPr>
        <w:t xml:space="preserve"> культурно-массовые м</w:t>
      </w:r>
      <w:r>
        <w:rPr>
          <w:rFonts w:ascii="Times New Roman" w:hAnsi="Times New Roman" w:cs="Times New Roman"/>
          <w:sz w:val="28"/>
          <w:szCs w:val="28"/>
        </w:rPr>
        <w:t>ероприятия;</w:t>
      </w:r>
      <w:r w:rsidR="00866DE2" w:rsidRPr="006758CB">
        <w:rPr>
          <w:rFonts w:ascii="Times New Roman" w:hAnsi="Times New Roman" w:cs="Times New Roman"/>
          <w:sz w:val="28"/>
          <w:szCs w:val="28"/>
        </w:rPr>
        <w:t xml:space="preserve"> участие в конкурсах, смотрах, показательных выступлениях.</w:t>
      </w:r>
      <w:proofErr w:type="gramEnd"/>
      <w:r w:rsidR="00866DE2" w:rsidRPr="006758CB">
        <w:rPr>
          <w:rFonts w:ascii="Times New Roman" w:hAnsi="Times New Roman" w:cs="Times New Roman"/>
          <w:sz w:val="28"/>
          <w:szCs w:val="28"/>
        </w:rPr>
        <w:t xml:space="preserve"> Спортсмены старших возрастных групп должны участвовать в судействе соревнований и могут привлекаться к проведению отдельных частей трениров</w:t>
      </w:r>
      <w:r>
        <w:rPr>
          <w:rFonts w:ascii="Times New Roman" w:hAnsi="Times New Roman" w:cs="Times New Roman"/>
          <w:sz w:val="28"/>
          <w:szCs w:val="28"/>
        </w:rPr>
        <w:t>очных занятий в качестве тренеров</w:t>
      </w:r>
      <w:r w:rsidR="00866DE2" w:rsidRPr="006758CB">
        <w:rPr>
          <w:rFonts w:ascii="Times New Roman" w:hAnsi="Times New Roman" w:cs="Times New Roman"/>
          <w:sz w:val="28"/>
          <w:szCs w:val="28"/>
        </w:rPr>
        <w:t>.</w:t>
      </w:r>
    </w:p>
    <w:p w:rsidR="00B645D0" w:rsidRDefault="00B645D0" w:rsidP="006758CB">
      <w:pPr>
        <w:ind w:firstLine="709"/>
        <w:jc w:val="both"/>
        <w:rPr>
          <w:rFonts w:ascii="Times New Roman" w:hAnsi="Times New Roman" w:cs="Times New Roman"/>
          <w:sz w:val="28"/>
          <w:szCs w:val="28"/>
        </w:rPr>
      </w:pPr>
    </w:p>
    <w:p w:rsidR="00B645D0" w:rsidRPr="00EE2E50" w:rsidRDefault="00B645D0" w:rsidP="00A117E5">
      <w:pPr>
        <w:shd w:val="clear" w:color="auto" w:fill="FFFFFF"/>
        <w:tabs>
          <w:tab w:val="left" w:pos="0"/>
        </w:tabs>
        <w:ind w:right="1766"/>
        <w:jc w:val="center"/>
        <w:rPr>
          <w:rFonts w:ascii="Times New Roman" w:hAnsi="Times New Roman" w:cs="Times New Roman"/>
          <w:b/>
          <w:bCs/>
          <w:color w:val="000000"/>
          <w:spacing w:val="-1"/>
          <w:sz w:val="28"/>
          <w:szCs w:val="28"/>
        </w:rPr>
      </w:pPr>
      <w:r>
        <w:rPr>
          <w:rFonts w:ascii="Times New Roman" w:hAnsi="Times New Roman" w:cs="Times New Roman"/>
          <w:b/>
          <w:bCs/>
          <w:color w:val="000000"/>
          <w:spacing w:val="-1"/>
          <w:sz w:val="28"/>
          <w:szCs w:val="28"/>
          <w:lang w:val="en-US"/>
        </w:rPr>
        <w:t>I</w:t>
      </w:r>
      <w:r w:rsidRPr="00EE2E50">
        <w:rPr>
          <w:rFonts w:ascii="Times New Roman" w:hAnsi="Times New Roman" w:cs="Times New Roman"/>
          <w:b/>
          <w:bCs/>
          <w:color w:val="000000"/>
          <w:spacing w:val="-1"/>
          <w:sz w:val="28"/>
          <w:szCs w:val="28"/>
          <w:lang w:val="en-US"/>
        </w:rPr>
        <w:t>I</w:t>
      </w:r>
      <w:r w:rsidRPr="00EE2E50">
        <w:rPr>
          <w:rFonts w:ascii="Times New Roman" w:hAnsi="Times New Roman" w:cs="Times New Roman"/>
          <w:b/>
          <w:bCs/>
          <w:color w:val="000000"/>
          <w:spacing w:val="-1"/>
          <w:sz w:val="28"/>
          <w:szCs w:val="28"/>
        </w:rPr>
        <w:t>.УЧЕБНЫЙ ПЛАН</w:t>
      </w:r>
    </w:p>
    <w:p w:rsidR="00B645D0" w:rsidRPr="00EE2E50" w:rsidRDefault="00B645D0" w:rsidP="00B645D0">
      <w:pPr>
        <w:shd w:val="clear" w:color="auto" w:fill="FFFFFF"/>
        <w:tabs>
          <w:tab w:val="left" w:pos="1118"/>
        </w:tabs>
        <w:ind w:right="1766" w:firstLine="709"/>
        <w:jc w:val="center"/>
        <w:rPr>
          <w:rFonts w:ascii="Times New Roman" w:hAnsi="Times New Roman" w:cs="Times New Roman"/>
          <w:b/>
          <w:bCs/>
          <w:color w:val="000000"/>
          <w:spacing w:val="-1"/>
          <w:sz w:val="28"/>
          <w:szCs w:val="28"/>
        </w:rPr>
      </w:pPr>
    </w:p>
    <w:p w:rsidR="00B645D0" w:rsidRPr="00EE2E50" w:rsidRDefault="00B645D0" w:rsidP="00B645D0">
      <w:pPr>
        <w:shd w:val="clear" w:color="auto" w:fill="FFFFFF"/>
        <w:tabs>
          <w:tab w:val="left" w:pos="1118"/>
          <w:tab w:val="left" w:pos="9637"/>
        </w:tabs>
        <w:ind w:right="-2"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20. </w:t>
      </w:r>
      <w:r w:rsidRPr="00EE2E50">
        <w:rPr>
          <w:rFonts w:ascii="Times New Roman" w:hAnsi="Times New Roman" w:cs="Times New Roman"/>
          <w:bCs/>
          <w:color w:val="000000"/>
          <w:spacing w:val="-1"/>
          <w:sz w:val="28"/>
          <w:szCs w:val="28"/>
        </w:rPr>
        <w:t>Учебный пл</w:t>
      </w:r>
      <w:r w:rsidR="00154CB0">
        <w:rPr>
          <w:rFonts w:ascii="Times New Roman" w:hAnsi="Times New Roman" w:cs="Times New Roman"/>
          <w:bCs/>
          <w:color w:val="000000"/>
          <w:spacing w:val="-1"/>
          <w:sz w:val="28"/>
          <w:szCs w:val="28"/>
        </w:rPr>
        <w:t>ан разрабатывается из расчета 37-39</w:t>
      </w:r>
      <w:r w:rsidRPr="00EE2E50">
        <w:rPr>
          <w:rFonts w:ascii="Times New Roman" w:hAnsi="Times New Roman" w:cs="Times New Roman"/>
          <w:bCs/>
          <w:color w:val="000000"/>
          <w:spacing w:val="-1"/>
          <w:sz w:val="28"/>
          <w:szCs w:val="28"/>
        </w:rPr>
        <w:t xml:space="preserve"> недель занятий непосредственно в условиях спортивной школы и по индивидуальным планам учащихся на период их активного отдыха.</w:t>
      </w:r>
    </w:p>
    <w:p w:rsidR="00B645D0" w:rsidRPr="00EE2E50" w:rsidRDefault="00B645D0" w:rsidP="00B645D0">
      <w:pPr>
        <w:shd w:val="clear" w:color="auto" w:fill="FFFFFF"/>
        <w:tabs>
          <w:tab w:val="left" w:pos="1118"/>
        </w:tabs>
        <w:ind w:right="-2"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 xml:space="preserve">21. </w:t>
      </w:r>
      <w:r w:rsidRPr="00EE2E50">
        <w:rPr>
          <w:rFonts w:ascii="Times New Roman" w:hAnsi="Times New Roman" w:cs="Times New Roman"/>
          <w:bCs/>
          <w:color w:val="000000"/>
          <w:spacing w:val="-1"/>
          <w:sz w:val="28"/>
          <w:szCs w:val="28"/>
        </w:rPr>
        <w:t>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w:t>
      </w:r>
    </w:p>
    <w:p w:rsidR="00B645D0" w:rsidRPr="00EE2E50" w:rsidRDefault="00B645D0" w:rsidP="00B645D0">
      <w:pPr>
        <w:shd w:val="clear" w:color="auto" w:fill="FFFFFF"/>
        <w:tabs>
          <w:tab w:val="left" w:pos="1128"/>
        </w:tabs>
        <w:ind w:right="-2" w:firstLine="709"/>
        <w:jc w:val="both"/>
        <w:rPr>
          <w:rFonts w:ascii="Times New Roman" w:hAnsi="Times New Roman" w:cs="Times New Roman"/>
          <w:bCs/>
          <w:color w:val="000000"/>
          <w:spacing w:val="-1"/>
          <w:sz w:val="28"/>
          <w:szCs w:val="28"/>
        </w:rPr>
      </w:pPr>
      <w:r w:rsidRPr="00B645D0">
        <w:rPr>
          <w:rFonts w:ascii="Times New Roman" w:hAnsi="Times New Roman" w:cs="Times New Roman"/>
          <w:bCs/>
          <w:color w:val="000000"/>
          <w:spacing w:val="-1"/>
          <w:sz w:val="28"/>
          <w:szCs w:val="28"/>
        </w:rPr>
        <w:t>22. Этап начальной подготовки (предварительной подготовки).</w:t>
      </w:r>
      <w:r w:rsidRPr="00EE2E50">
        <w:rPr>
          <w:rFonts w:ascii="Times New Roman" w:hAnsi="Times New Roman" w:cs="Times New Roman"/>
          <w:bCs/>
          <w:i/>
          <w:color w:val="000000"/>
          <w:spacing w:val="-1"/>
          <w:sz w:val="28"/>
          <w:szCs w:val="28"/>
        </w:rPr>
        <w:t xml:space="preserve"> </w:t>
      </w:r>
      <w:r w:rsidRPr="00EE2E50">
        <w:rPr>
          <w:rFonts w:ascii="Times New Roman" w:hAnsi="Times New Roman" w:cs="Times New Roman"/>
          <w:bCs/>
          <w:color w:val="000000"/>
          <w:spacing w:val="-1"/>
          <w:sz w:val="28"/>
          <w:szCs w:val="28"/>
        </w:rPr>
        <w:t>Задачи и преимущественная направленность тренировочного процесса:</w:t>
      </w:r>
    </w:p>
    <w:p w:rsidR="00B645D0" w:rsidRPr="00EE2E50" w:rsidRDefault="00B645D0" w:rsidP="00B645D0">
      <w:pPr>
        <w:shd w:val="clear" w:color="auto" w:fill="FFFFFF"/>
        <w:tabs>
          <w:tab w:val="left" w:pos="1138"/>
        </w:tabs>
        <w:ind w:right="-2" w:firstLine="709"/>
        <w:jc w:val="both"/>
        <w:rPr>
          <w:rFonts w:ascii="Times New Roman" w:hAnsi="Times New Roman" w:cs="Times New Roman"/>
          <w:color w:val="000000"/>
          <w:sz w:val="28"/>
          <w:szCs w:val="28"/>
        </w:rPr>
      </w:pPr>
      <w:r>
        <w:rPr>
          <w:rFonts w:ascii="Times New Roman" w:hAnsi="Times New Roman" w:cs="Times New Roman"/>
          <w:bCs/>
          <w:color w:val="000000"/>
          <w:spacing w:val="-1"/>
          <w:sz w:val="28"/>
          <w:szCs w:val="28"/>
        </w:rPr>
        <w:t xml:space="preserve">1) </w:t>
      </w:r>
      <w:r w:rsidRPr="00EE2E50">
        <w:rPr>
          <w:rFonts w:ascii="Times New Roman" w:hAnsi="Times New Roman" w:cs="Times New Roman"/>
          <w:color w:val="000000"/>
          <w:spacing w:val="2"/>
          <w:sz w:val="28"/>
          <w:szCs w:val="28"/>
        </w:rPr>
        <w:t xml:space="preserve">укрепление здоровья, улучшение </w:t>
      </w:r>
      <w:r w:rsidRPr="00EE2E50">
        <w:rPr>
          <w:rFonts w:ascii="Times New Roman" w:hAnsi="Times New Roman" w:cs="Times New Roman"/>
          <w:color w:val="000000"/>
          <w:sz w:val="28"/>
          <w:szCs w:val="28"/>
        </w:rPr>
        <w:t xml:space="preserve">физического развития; </w:t>
      </w:r>
    </w:p>
    <w:p w:rsidR="00B645D0" w:rsidRPr="00EE2E50" w:rsidRDefault="00B645D0" w:rsidP="00B645D0">
      <w:pPr>
        <w:shd w:val="clear" w:color="auto" w:fill="FFFFFF"/>
        <w:tabs>
          <w:tab w:val="left" w:pos="1138"/>
        </w:tabs>
        <w:ind w:right="-2" w:firstLine="709"/>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2) </w:t>
      </w:r>
      <w:r w:rsidRPr="00EE2E50">
        <w:rPr>
          <w:rFonts w:ascii="Times New Roman" w:hAnsi="Times New Roman" w:cs="Times New Roman"/>
          <w:color w:val="000000"/>
          <w:spacing w:val="-1"/>
          <w:sz w:val="28"/>
          <w:szCs w:val="28"/>
        </w:rPr>
        <w:t>овладение основами техники выполнения физических упражнений;</w:t>
      </w:r>
    </w:p>
    <w:p w:rsidR="00B645D0" w:rsidRPr="00EE2E50" w:rsidRDefault="00B645D0" w:rsidP="00B645D0">
      <w:pPr>
        <w:shd w:val="clear" w:color="auto" w:fill="FFFFFF"/>
        <w:tabs>
          <w:tab w:val="left" w:pos="1138"/>
        </w:tabs>
        <w:ind w:right="-2"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3)</w:t>
      </w:r>
      <w:r w:rsidRPr="00EE2E50">
        <w:rPr>
          <w:rFonts w:ascii="Times New Roman" w:hAnsi="Times New Roman" w:cs="Times New Roman"/>
          <w:color w:val="000000"/>
          <w:spacing w:val="-1"/>
          <w:sz w:val="28"/>
          <w:szCs w:val="28"/>
        </w:rPr>
        <w:t xml:space="preserve"> приобретение разносторонней физической подготовленности на основе занятий различными видами спорта;</w:t>
      </w:r>
    </w:p>
    <w:p w:rsidR="00B645D0" w:rsidRPr="00EE2E50" w:rsidRDefault="00B645D0" w:rsidP="00B645D0">
      <w:pPr>
        <w:shd w:val="clear" w:color="auto" w:fill="FFFFFF"/>
        <w:tabs>
          <w:tab w:val="left" w:pos="1138"/>
        </w:tabs>
        <w:ind w:left="709" w:right="-156"/>
        <w:jc w:val="both"/>
        <w:rPr>
          <w:rFonts w:ascii="Times New Roman" w:hAnsi="Times New Roman" w:cs="Times New Roman"/>
          <w:color w:val="000000"/>
          <w:spacing w:val="-3"/>
          <w:sz w:val="28"/>
          <w:szCs w:val="28"/>
        </w:rPr>
      </w:pPr>
      <w:r>
        <w:rPr>
          <w:rFonts w:ascii="Times New Roman" w:hAnsi="Times New Roman" w:cs="Times New Roman"/>
          <w:color w:val="000000"/>
          <w:spacing w:val="-1"/>
          <w:sz w:val="28"/>
          <w:szCs w:val="28"/>
        </w:rPr>
        <w:t>4)</w:t>
      </w:r>
      <w:r w:rsidRPr="00EE2E50">
        <w:rPr>
          <w:rFonts w:ascii="Times New Roman" w:hAnsi="Times New Roman" w:cs="Times New Roman"/>
          <w:color w:val="000000"/>
          <w:spacing w:val="-1"/>
          <w:sz w:val="28"/>
          <w:szCs w:val="28"/>
        </w:rPr>
        <w:t xml:space="preserve"> </w:t>
      </w:r>
      <w:r w:rsidRPr="00EE2E50">
        <w:rPr>
          <w:rFonts w:ascii="Times New Roman" w:hAnsi="Times New Roman" w:cs="Times New Roman"/>
          <w:color w:val="000000"/>
          <w:spacing w:val="-3"/>
          <w:sz w:val="28"/>
          <w:szCs w:val="28"/>
        </w:rPr>
        <w:t>выявление задатков и способностей детей;</w:t>
      </w:r>
    </w:p>
    <w:p w:rsidR="00B645D0" w:rsidRPr="00EE2E50" w:rsidRDefault="00B645D0" w:rsidP="00B645D0">
      <w:pPr>
        <w:shd w:val="clear" w:color="auto" w:fill="FFFFFF"/>
        <w:tabs>
          <w:tab w:val="left" w:pos="1138"/>
        </w:tabs>
        <w:ind w:left="709" w:right="-156"/>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5)</w:t>
      </w:r>
      <w:r w:rsidRPr="00EE2E50">
        <w:rPr>
          <w:rFonts w:ascii="Times New Roman" w:hAnsi="Times New Roman" w:cs="Times New Roman"/>
          <w:color w:val="000000"/>
          <w:spacing w:val="-3"/>
          <w:sz w:val="28"/>
          <w:szCs w:val="28"/>
        </w:rPr>
        <w:t xml:space="preserve"> привитие стойкого интереса к занятиям спортом;</w:t>
      </w:r>
    </w:p>
    <w:p w:rsidR="00B645D0" w:rsidRPr="00EE2E50" w:rsidRDefault="00B645D0" w:rsidP="00B645D0">
      <w:pPr>
        <w:shd w:val="clear" w:color="auto" w:fill="FFFFFF"/>
        <w:tabs>
          <w:tab w:val="left" w:pos="1138"/>
        </w:tabs>
        <w:ind w:left="709" w:right="-156"/>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6)</w:t>
      </w:r>
      <w:r w:rsidRPr="00EE2E50">
        <w:rPr>
          <w:rFonts w:ascii="Times New Roman" w:hAnsi="Times New Roman" w:cs="Times New Roman"/>
          <w:color w:val="000000"/>
          <w:spacing w:val="-3"/>
          <w:sz w:val="28"/>
          <w:szCs w:val="28"/>
        </w:rPr>
        <w:t xml:space="preserve"> воспитание черт спортивного характера.</w:t>
      </w:r>
    </w:p>
    <w:p w:rsidR="00B645D0" w:rsidRPr="00EE2E50" w:rsidRDefault="00154CB0" w:rsidP="00B645D0">
      <w:pPr>
        <w:shd w:val="clear" w:color="auto" w:fill="FFFFFF"/>
        <w:tabs>
          <w:tab w:val="left" w:pos="1138"/>
        </w:tabs>
        <w:ind w:right="-156" w:firstLine="709"/>
        <w:jc w:val="both"/>
        <w:rPr>
          <w:rFonts w:ascii="Times New Roman" w:hAnsi="Times New Roman" w:cs="Times New Roman"/>
          <w:b/>
          <w:color w:val="000000"/>
          <w:sz w:val="28"/>
          <w:szCs w:val="28"/>
        </w:rPr>
      </w:pPr>
      <w:r>
        <w:rPr>
          <w:rFonts w:ascii="Times New Roman" w:hAnsi="Times New Roman" w:cs="Times New Roman"/>
          <w:color w:val="000000"/>
          <w:spacing w:val="-3"/>
          <w:sz w:val="28"/>
          <w:szCs w:val="28"/>
        </w:rPr>
        <w:t>23. Т</w:t>
      </w:r>
      <w:r w:rsidR="00B645D0" w:rsidRPr="00B645D0">
        <w:rPr>
          <w:rFonts w:ascii="Times New Roman" w:hAnsi="Times New Roman" w:cs="Times New Roman"/>
          <w:color w:val="000000"/>
          <w:spacing w:val="-3"/>
          <w:sz w:val="28"/>
          <w:szCs w:val="28"/>
        </w:rPr>
        <w:t>ренировочный этап (до 2-х лет обучения – этап начальной спортивной специализации).</w:t>
      </w:r>
      <w:r w:rsidR="00B645D0" w:rsidRPr="00EE2E50">
        <w:rPr>
          <w:rFonts w:ascii="Times New Roman" w:hAnsi="Times New Roman" w:cs="Times New Roman"/>
          <w:b/>
          <w:color w:val="000000"/>
          <w:spacing w:val="-3"/>
          <w:sz w:val="28"/>
          <w:szCs w:val="28"/>
        </w:rPr>
        <w:t xml:space="preserve"> </w:t>
      </w:r>
      <w:r w:rsidR="00B645D0" w:rsidRPr="00EE2E50">
        <w:rPr>
          <w:rFonts w:ascii="Times New Roman" w:hAnsi="Times New Roman" w:cs="Times New Roman"/>
          <w:bCs/>
          <w:color w:val="000000"/>
          <w:spacing w:val="-1"/>
          <w:sz w:val="28"/>
          <w:szCs w:val="28"/>
        </w:rPr>
        <w:t>Задачи и преимущественная направленность:</w:t>
      </w:r>
    </w:p>
    <w:p w:rsidR="00B645D0" w:rsidRPr="00EE2E50" w:rsidRDefault="00B645D0" w:rsidP="00B645D0">
      <w:pPr>
        <w:shd w:val="clear" w:color="auto" w:fill="FFFFFF"/>
        <w:tabs>
          <w:tab w:val="left" w:pos="1138"/>
        </w:tabs>
        <w:ind w:right="-156" w:firstLine="709"/>
        <w:jc w:val="both"/>
        <w:rPr>
          <w:rFonts w:ascii="Times New Roman" w:hAnsi="Times New Roman" w:cs="Times New Roman"/>
          <w:color w:val="000000"/>
          <w:sz w:val="28"/>
          <w:szCs w:val="28"/>
        </w:rPr>
      </w:pPr>
      <w:r>
        <w:rPr>
          <w:rFonts w:ascii="Times New Roman" w:hAnsi="Times New Roman" w:cs="Times New Roman"/>
          <w:color w:val="000000"/>
          <w:spacing w:val="-3"/>
          <w:sz w:val="28"/>
          <w:szCs w:val="28"/>
        </w:rPr>
        <w:t xml:space="preserve">1) </w:t>
      </w:r>
      <w:r w:rsidRPr="00EE2E50">
        <w:rPr>
          <w:rFonts w:ascii="Times New Roman" w:hAnsi="Times New Roman" w:cs="Times New Roman"/>
          <w:color w:val="000000"/>
          <w:spacing w:val="-3"/>
          <w:sz w:val="28"/>
          <w:szCs w:val="28"/>
        </w:rPr>
        <w:t xml:space="preserve">повышение уровня разносторонней физической и </w:t>
      </w:r>
      <w:r>
        <w:rPr>
          <w:rFonts w:ascii="Times New Roman" w:hAnsi="Times New Roman" w:cs="Times New Roman"/>
          <w:color w:val="000000"/>
          <w:spacing w:val="-3"/>
          <w:sz w:val="28"/>
          <w:szCs w:val="28"/>
        </w:rPr>
        <w:t>функциональной подготовленности</w:t>
      </w:r>
      <w:r w:rsidRPr="00EE2E50">
        <w:rPr>
          <w:rFonts w:ascii="Times New Roman" w:hAnsi="Times New Roman" w:cs="Times New Roman"/>
          <w:color w:val="000000"/>
          <w:spacing w:val="-3"/>
          <w:sz w:val="28"/>
          <w:szCs w:val="28"/>
        </w:rPr>
        <w:t>;</w:t>
      </w:r>
    </w:p>
    <w:p w:rsidR="00B645D0" w:rsidRPr="00EE2E50" w:rsidRDefault="00B645D0" w:rsidP="00B645D0">
      <w:pPr>
        <w:shd w:val="clear" w:color="auto" w:fill="FFFFFF"/>
        <w:tabs>
          <w:tab w:val="left" w:pos="1138"/>
        </w:tabs>
        <w:ind w:right="-156"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w:t>
      </w:r>
      <w:r w:rsidRPr="00EE2E50">
        <w:rPr>
          <w:rFonts w:ascii="Times New Roman" w:hAnsi="Times New Roman" w:cs="Times New Roman"/>
          <w:color w:val="000000"/>
          <w:spacing w:val="-3"/>
          <w:sz w:val="28"/>
          <w:szCs w:val="28"/>
        </w:rPr>
        <w:t xml:space="preserve"> овладение основами техники самбо;</w:t>
      </w:r>
    </w:p>
    <w:p w:rsidR="00B645D0" w:rsidRPr="00EE2E50" w:rsidRDefault="00B645D0" w:rsidP="00B645D0">
      <w:pPr>
        <w:shd w:val="clear" w:color="auto" w:fill="FFFFFF"/>
        <w:tabs>
          <w:tab w:val="left" w:pos="1138"/>
        </w:tabs>
        <w:ind w:right="-156"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3) </w:t>
      </w:r>
      <w:r w:rsidRPr="00EE2E50">
        <w:rPr>
          <w:rFonts w:ascii="Times New Roman" w:hAnsi="Times New Roman" w:cs="Times New Roman"/>
          <w:color w:val="000000"/>
          <w:spacing w:val="-3"/>
          <w:sz w:val="28"/>
          <w:szCs w:val="28"/>
        </w:rPr>
        <w:t xml:space="preserve">приобретение соревновательного опыта путем участия в соревнованиях по </w:t>
      </w:r>
      <w:r w:rsidRPr="00EE2E50">
        <w:rPr>
          <w:rFonts w:ascii="Times New Roman" w:hAnsi="Times New Roman" w:cs="Times New Roman"/>
          <w:color w:val="000000"/>
          <w:spacing w:val="-3"/>
          <w:sz w:val="28"/>
          <w:szCs w:val="28"/>
        </w:rPr>
        <w:lastRenderedPageBreak/>
        <w:t>различным видам спорта.</w:t>
      </w:r>
    </w:p>
    <w:p w:rsidR="00B645D0" w:rsidRPr="00EE2E50" w:rsidRDefault="00154CB0" w:rsidP="00B645D0">
      <w:pPr>
        <w:shd w:val="clear" w:color="auto" w:fill="FFFFFF"/>
        <w:tabs>
          <w:tab w:val="left" w:pos="1138"/>
        </w:tabs>
        <w:ind w:right="-156" w:firstLine="709"/>
        <w:jc w:val="both"/>
        <w:rPr>
          <w:rFonts w:ascii="Times New Roman" w:hAnsi="Times New Roman" w:cs="Times New Roman"/>
          <w:b/>
          <w:color w:val="000000"/>
          <w:sz w:val="28"/>
          <w:szCs w:val="28"/>
        </w:rPr>
      </w:pPr>
      <w:r>
        <w:rPr>
          <w:rFonts w:ascii="Times New Roman" w:hAnsi="Times New Roman" w:cs="Times New Roman"/>
          <w:color w:val="000000"/>
          <w:spacing w:val="-3"/>
          <w:sz w:val="28"/>
          <w:szCs w:val="28"/>
        </w:rPr>
        <w:t>24. Т</w:t>
      </w:r>
      <w:r w:rsidR="00B645D0" w:rsidRPr="00B645D0">
        <w:rPr>
          <w:rFonts w:ascii="Times New Roman" w:hAnsi="Times New Roman" w:cs="Times New Roman"/>
          <w:color w:val="000000"/>
          <w:spacing w:val="-3"/>
          <w:sz w:val="28"/>
          <w:szCs w:val="28"/>
        </w:rPr>
        <w:t>ренировочный этап (свыше 2-х лет обучения – этап углубленной тренировки).</w:t>
      </w:r>
      <w:r w:rsidR="00B645D0" w:rsidRPr="00EE2E50">
        <w:rPr>
          <w:rFonts w:ascii="Times New Roman" w:hAnsi="Times New Roman" w:cs="Times New Roman"/>
          <w:b/>
          <w:color w:val="000000"/>
          <w:spacing w:val="-3"/>
          <w:sz w:val="28"/>
          <w:szCs w:val="28"/>
        </w:rPr>
        <w:t xml:space="preserve"> </w:t>
      </w:r>
      <w:r w:rsidR="00B645D0" w:rsidRPr="00EE2E50">
        <w:rPr>
          <w:rFonts w:ascii="Times New Roman" w:hAnsi="Times New Roman" w:cs="Times New Roman"/>
          <w:bCs/>
          <w:color w:val="000000"/>
          <w:spacing w:val="-1"/>
          <w:sz w:val="28"/>
          <w:szCs w:val="28"/>
        </w:rPr>
        <w:t>Задачи и преимущественная направленность тренировки:</w:t>
      </w:r>
    </w:p>
    <w:p w:rsidR="00B645D0" w:rsidRPr="00EE2E50" w:rsidRDefault="00B645D0" w:rsidP="00B645D0">
      <w:pPr>
        <w:shd w:val="clear" w:color="auto" w:fill="FFFFFF"/>
        <w:tabs>
          <w:tab w:val="left" w:pos="1138"/>
        </w:tabs>
        <w:ind w:right="-156" w:firstLine="709"/>
        <w:jc w:val="both"/>
        <w:rPr>
          <w:rFonts w:ascii="Times New Roman" w:hAnsi="Times New Roman" w:cs="Times New Roman"/>
          <w:color w:val="000000"/>
          <w:sz w:val="28"/>
          <w:szCs w:val="28"/>
        </w:rPr>
      </w:pPr>
      <w:r w:rsidRPr="00B645D0">
        <w:rPr>
          <w:rFonts w:ascii="Times New Roman" w:hAnsi="Times New Roman" w:cs="Times New Roman"/>
          <w:bCs/>
          <w:color w:val="000000"/>
          <w:spacing w:val="-1"/>
          <w:sz w:val="28"/>
          <w:szCs w:val="28"/>
        </w:rPr>
        <w:t>1)</w:t>
      </w:r>
      <w:r w:rsidRPr="00EE2E50">
        <w:rPr>
          <w:rFonts w:ascii="Times New Roman" w:hAnsi="Times New Roman" w:cs="Times New Roman"/>
          <w:b/>
          <w:bCs/>
          <w:color w:val="000000"/>
          <w:spacing w:val="-1"/>
          <w:sz w:val="28"/>
          <w:szCs w:val="28"/>
        </w:rPr>
        <w:t xml:space="preserve"> </w:t>
      </w:r>
      <w:r w:rsidRPr="00EE2E50">
        <w:rPr>
          <w:rFonts w:ascii="Times New Roman" w:hAnsi="Times New Roman" w:cs="Times New Roman"/>
          <w:color w:val="000000"/>
          <w:sz w:val="28"/>
          <w:szCs w:val="28"/>
        </w:rPr>
        <w:t>дальнейшее совершенствование техники;</w:t>
      </w:r>
    </w:p>
    <w:p w:rsidR="00B645D0" w:rsidRPr="00EE2E50" w:rsidRDefault="00B645D0" w:rsidP="00B645D0">
      <w:pPr>
        <w:shd w:val="clear" w:color="auto" w:fill="FFFFFF"/>
        <w:tabs>
          <w:tab w:val="left" w:pos="1138"/>
        </w:tabs>
        <w:ind w:right="-156"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E2E50">
        <w:rPr>
          <w:rFonts w:ascii="Times New Roman" w:hAnsi="Times New Roman" w:cs="Times New Roman"/>
          <w:color w:val="000000"/>
          <w:sz w:val="28"/>
          <w:szCs w:val="28"/>
        </w:rPr>
        <w:t xml:space="preserve"> развитие специальных физических качеств;</w:t>
      </w:r>
    </w:p>
    <w:p w:rsidR="00B645D0" w:rsidRPr="00EE2E50" w:rsidRDefault="00B645D0" w:rsidP="00B645D0">
      <w:pPr>
        <w:shd w:val="clear" w:color="auto" w:fill="FFFFFF"/>
        <w:tabs>
          <w:tab w:val="left" w:pos="1138"/>
        </w:tabs>
        <w:ind w:right="-156"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EE2E50">
        <w:rPr>
          <w:rFonts w:ascii="Times New Roman" w:hAnsi="Times New Roman" w:cs="Times New Roman"/>
          <w:color w:val="000000"/>
          <w:sz w:val="28"/>
          <w:szCs w:val="28"/>
        </w:rPr>
        <w:t>повышение уровня функциональной подготовленности;</w:t>
      </w:r>
    </w:p>
    <w:p w:rsidR="00B645D0" w:rsidRPr="00EE2E50" w:rsidRDefault="00B645D0" w:rsidP="00B645D0">
      <w:pPr>
        <w:shd w:val="clear" w:color="auto" w:fill="FFFFFF"/>
        <w:tabs>
          <w:tab w:val="left" w:pos="10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E2E50">
        <w:rPr>
          <w:rFonts w:ascii="Times New Roman" w:hAnsi="Times New Roman" w:cs="Times New Roman"/>
          <w:color w:val="000000"/>
          <w:sz w:val="28"/>
          <w:szCs w:val="28"/>
        </w:rPr>
        <w:t xml:space="preserve"> освоение допустимых тренировочных и соревновательных нагрузок;</w:t>
      </w:r>
    </w:p>
    <w:p w:rsidR="00B645D0" w:rsidRPr="00EE2E50" w:rsidRDefault="00B645D0" w:rsidP="00B645D0">
      <w:pPr>
        <w:shd w:val="clear" w:color="auto" w:fill="FFFFFF"/>
        <w:tabs>
          <w:tab w:val="left" w:pos="1056"/>
        </w:tabs>
        <w:ind w:right="24" w:firstLine="709"/>
        <w:jc w:val="both"/>
        <w:rPr>
          <w:rFonts w:ascii="Times New Roman" w:hAnsi="Times New Roman" w:cs="Times New Roman"/>
          <w:b/>
          <w:bCs/>
          <w:color w:val="000000"/>
          <w:sz w:val="28"/>
          <w:szCs w:val="28"/>
        </w:rPr>
      </w:pPr>
      <w:r>
        <w:rPr>
          <w:rFonts w:ascii="Times New Roman" w:hAnsi="Times New Roman" w:cs="Times New Roman"/>
          <w:color w:val="000000"/>
          <w:spacing w:val="-1"/>
          <w:sz w:val="28"/>
          <w:szCs w:val="28"/>
        </w:rPr>
        <w:t>5)</w:t>
      </w:r>
      <w:r w:rsidRPr="00EE2E50">
        <w:rPr>
          <w:rFonts w:ascii="Times New Roman" w:hAnsi="Times New Roman" w:cs="Times New Roman"/>
          <w:color w:val="000000"/>
          <w:spacing w:val="-1"/>
          <w:sz w:val="28"/>
          <w:szCs w:val="28"/>
        </w:rPr>
        <w:t xml:space="preserve"> накопление соревновательного опыта.</w:t>
      </w:r>
    </w:p>
    <w:p w:rsidR="00B645D0" w:rsidRPr="00EE2E50" w:rsidRDefault="00154CB0" w:rsidP="00B645D0">
      <w:pPr>
        <w:shd w:val="clear" w:color="auto" w:fill="FFFFFF"/>
        <w:tabs>
          <w:tab w:val="left" w:pos="1056"/>
        </w:tabs>
        <w:ind w:right="-2"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z w:val="28"/>
          <w:szCs w:val="28"/>
        </w:rPr>
        <w:t xml:space="preserve">25. Этап </w:t>
      </w:r>
      <w:r w:rsidR="00B645D0" w:rsidRPr="00B645D0">
        <w:rPr>
          <w:rFonts w:ascii="Times New Roman" w:hAnsi="Times New Roman" w:cs="Times New Roman"/>
          <w:bCs/>
          <w:color w:val="000000"/>
          <w:sz w:val="28"/>
          <w:szCs w:val="28"/>
        </w:rPr>
        <w:t xml:space="preserve"> совершенствования</w:t>
      </w:r>
      <w:r>
        <w:rPr>
          <w:rFonts w:ascii="Times New Roman" w:hAnsi="Times New Roman" w:cs="Times New Roman"/>
          <w:bCs/>
          <w:color w:val="000000"/>
          <w:sz w:val="28"/>
          <w:szCs w:val="28"/>
        </w:rPr>
        <w:t xml:space="preserve"> спортивного мастерства</w:t>
      </w:r>
      <w:r w:rsidR="00B645D0" w:rsidRPr="00B645D0">
        <w:rPr>
          <w:rFonts w:ascii="Times New Roman" w:hAnsi="Times New Roman" w:cs="Times New Roman"/>
          <w:bCs/>
          <w:color w:val="000000"/>
          <w:sz w:val="28"/>
          <w:szCs w:val="28"/>
        </w:rPr>
        <w:t>.</w:t>
      </w:r>
      <w:r w:rsidR="00B645D0" w:rsidRPr="00EE2E50">
        <w:rPr>
          <w:rFonts w:ascii="Times New Roman" w:hAnsi="Times New Roman" w:cs="Times New Roman"/>
          <w:b/>
          <w:bCs/>
          <w:color w:val="000000"/>
          <w:sz w:val="28"/>
          <w:szCs w:val="28"/>
        </w:rPr>
        <w:t xml:space="preserve"> </w:t>
      </w:r>
      <w:r w:rsidR="00B645D0" w:rsidRPr="00EE2E50">
        <w:rPr>
          <w:rFonts w:ascii="Times New Roman" w:hAnsi="Times New Roman" w:cs="Times New Roman"/>
          <w:bCs/>
          <w:color w:val="000000"/>
          <w:spacing w:val="-1"/>
          <w:sz w:val="28"/>
          <w:szCs w:val="28"/>
        </w:rPr>
        <w:t>Задачи и преимущественная направленность подготовки:</w:t>
      </w:r>
    </w:p>
    <w:p w:rsidR="00B645D0" w:rsidRPr="00EE2E50" w:rsidRDefault="00B645D0" w:rsidP="00B645D0">
      <w:pPr>
        <w:shd w:val="clear" w:color="auto" w:fill="FFFFFF"/>
        <w:tabs>
          <w:tab w:val="left" w:pos="1056"/>
        </w:tabs>
        <w:ind w:right="-2"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1)</w:t>
      </w:r>
      <w:r w:rsidRPr="00EE2E50">
        <w:rPr>
          <w:rFonts w:ascii="Times New Roman" w:hAnsi="Times New Roman" w:cs="Times New Roman"/>
          <w:bCs/>
          <w:color w:val="000000"/>
          <w:spacing w:val="-1"/>
          <w:sz w:val="28"/>
          <w:szCs w:val="28"/>
        </w:rPr>
        <w:t xml:space="preserve"> совершенствование техники;</w:t>
      </w:r>
    </w:p>
    <w:p w:rsidR="00B645D0" w:rsidRPr="00EE2E50" w:rsidRDefault="00B645D0" w:rsidP="00B645D0">
      <w:pPr>
        <w:shd w:val="clear" w:color="auto" w:fill="FFFFFF"/>
        <w:tabs>
          <w:tab w:val="left" w:pos="1056"/>
        </w:tabs>
        <w:ind w:right="-2"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2)</w:t>
      </w:r>
      <w:r w:rsidRPr="00EE2E50">
        <w:rPr>
          <w:rFonts w:ascii="Times New Roman" w:hAnsi="Times New Roman" w:cs="Times New Roman"/>
          <w:bCs/>
          <w:color w:val="000000"/>
          <w:spacing w:val="-1"/>
          <w:sz w:val="28"/>
          <w:szCs w:val="28"/>
        </w:rPr>
        <w:t xml:space="preserve"> развитие специальных физических качеств;</w:t>
      </w:r>
    </w:p>
    <w:p w:rsidR="00B645D0" w:rsidRPr="00EE2E50" w:rsidRDefault="00B645D0" w:rsidP="00B645D0">
      <w:pPr>
        <w:shd w:val="clear" w:color="auto" w:fill="FFFFFF"/>
        <w:tabs>
          <w:tab w:val="left" w:pos="1056"/>
        </w:tabs>
        <w:ind w:right="-2" w:firstLine="709"/>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3)</w:t>
      </w:r>
      <w:r w:rsidRPr="00EE2E50">
        <w:rPr>
          <w:rFonts w:ascii="Times New Roman" w:hAnsi="Times New Roman" w:cs="Times New Roman"/>
          <w:bCs/>
          <w:color w:val="000000"/>
          <w:spacing w:val="-1"/>
          <w:sz w:val="28"/>
          <w:szCs w:val="28"/>
        </w:rPr>
        <w:t xml:space="preserve"> освоение повышенных тренировочных нагрузок;</w:t>
      </w:r>
    </w:p>
    <w:p w:rsidR="00B645D0" w:rsidRPr="00EE2E50" w:rsidRDefault="00B645D0" w:rsidP="00B645D0">
      <w:pPr>
        <w:shd w:val="clear" w:color="auto" w:fill="FFFFFF"/>
        <w:tabs>
          <w:tab w:val="left" w:pos="1056"/>
        </w:tabs>
        <w:ind w:right="-2" w:firstLine="709"/>
        <w:jc w:val="both"/>
        <w:rPr>
          <w:rFonts w:ascii="Times New Roman" w:hAnsi="Times New Roman" w:cs="Times New Roman"/>
          <w:b/>
          <w:bCs/>
          <w:color w:val="000000"/>
          <w:sz w:val="28"/>
          <w:szCs w:val="28"/>
        </w:rPr>
      </w:pPr>
      <w:r>
        <w:rPr>
          <w:rFonts w:ascii="Times New Roman" w:hAnsi="Times New Roman" w:cs="Times New Roman"/>
          <w:bCs/>
          <w:color w:val="000000"/>
          <w:spacing w:val="-1"/>
          <w:sz w:val="28"/>
          <w:szCs w:val="28"/>
        </w:rPr>
        <w:t>4)</w:t>
      </w:r>
      <w:r w:rsidRPr="00EE2E50">
        <w:rPr>
          <w:rFonts w:ascii="Times New Roman" w:hAnsi="Times New Roman" w:cs="Times New Roman"/>
          <w:bCs/>
          <w:color w:val="000000"/>
          <w:spacing w:val="-1"/>
          <w:sz w:val="28"/>
          <w:szCs w:val="28"/>
        </w:rPr>
        <w:t xml:space="preserve"> достижение спортивных результатов, характерных для зоны первых больших успехов (выполнение норматива мастера спорта);</w:t>
      </w:r>
    </w:p>
    <w:p w:rsidR="00B645D0" w:rsidRPr="00EE2E50" w:rsidRDefault="00B645D0" w:rsidP="00B645D0">
      <w:pPr>
        <w:shd w:val="clear" w:color="auto" w:fill="FFFFFF"/>
        <w:tabs>
          <w:tab w:val="left" w:pos="1056"/>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E2E50">
        <w:rPr>
          <w:rFonts w:ascii="Times New Roman" w:hAnsi="Times New Roman" w:cs="Times New Roman"/>
          <w:color w:val="000000"/>
          <w:sz w:val="28"/>
          <w:szCs w:val="28"/>
        </w:rPr>
        <w:t xml:space="preserve"> дальнейшее приобретение соревновательного опыта.</w:t>
      </w:r>
    </w:p>
    <w:p w:rsidR="00B645D0" w:rsidRPr="00EE2E50" w:rsidRDefault="00B645D0" w:rsidP="00B645D0">
      <w:pPr>
        <w:shd w:val="clear" w:color="auto" w:fill="FFFFFF"/>
        <w:tabs>
          <w:tab w:val="left" w:pos="1056"/>
        </w:tabs>
        <w:ind w:right="-2" w:firstLine="709"/>
        <w:jc w:val="both"/>
        <w:rPr>
          <w:rFonts w:ascii="Times New Roman" w:hAnsi="Times New Roman" w:cs="Times New Roman"/>
          <w:bCs/>
          <w:color w:val="000000"/>
          <w:sz w:val="28"/>
          <w:szCs w:val="28"/>
        </w:rPr>
      </w:pPr>
      <w:r w:rsidRPr="00B645D0">
        <w:rPr>
          <w:rFonts w:ascii="Times New Roman" w:hAnsi="Times New Roman" w:cs="Times New Roman"/>
          <w:sz w:val="28"/>
          <w:szCs w:val="28"/>
        </w:rPr>
        <w:t>26. Э</w:t>
      </w:r>
      <w:r w:rsidRPr="00B645D0">
        <w:rPr>
          <w:rFonts w:ascii="Times New Roman" w:hAnsi="Times New Roman" w:cs="Times New Roman"/>
          <w:bCs/>
          <w:color w:val="000000"/>
          <w:sz w:val="28"/>
          <w:szCs w:val="28"/>
        </w:rPr>
        <w:t>тап высшего спортивного мастерства.</w:t>
      </w:r>
      <w:r w:rsidRPr="00EE2E50">
        <w:rPr>
          <w:rFonts w:ascii="Times New Roman" w:hAnsi="Times New Roman" w:cs="Times New Roman"/>
          <w:b/>
          <w:bCs/>
          <w:color w:val="000000"/>
          <w:sz w:val="28"/>
          <w:szCs w:val="28"/>
        </w:rPr>
        <w:t xml:space="preserve"> </w:t>
      </w:r>
      <w:r w:rsidRPr="00EE2E50">
        <w:rPr>
          <w:rFonts w:ascii="Times New Roman" w:hAnsi="Times New Roman" w:cs="Times New Roman"/>
          <w:bCs/>
          <w:color w:val="000000"/>
          <w:sz w:val="28"/>
          <w:szCs w:val="28"/>
        </w:rPr>
        <w:t>Задачи и преимущественная направленность:</w:t>
      </w:r>
    </w:p>
    <w:p w:rsidR="00B645D0" w:rsidRPr="00EE2E50" w:rsidRDefault="00B645D0" w:rsidP="00B645D0">
      <w:pPr>
        <w:tabs>
          <w:tab w:val="left" w:pos="2977"/>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E2E50">
        <w:rPr>
          <w:rFonts w:ascii="Times New Roman" w:hAnsi="Times New Roman" w:cs="Times New Roman"/>
          <w:sz w:val="28"/>
          <w:szCs w:val="28"/>
        </w:rPr>
        <w:t>стабильность результатов выступления во всероссийских и международных соревнованиях;</w:t>
      </w:r>
    </w:p>
    <w:p w:rsidR="00B645D0" w:rsidRPr="00EE1CC7" w:rsidRDefault="00B645D0" w:rsidP="00B645D0">
      <w:pPr>
        <w:tabs>
          <w:tab w:val="left" w:pos="2977"/>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E2E50">
        <w:rPr>
          <w:rFonts w:ascii="Times New Roman" w:hAnsi="Times New Roman" w:cs="Times New Roman"/>
          <w:sz w:val="28"/>
          <w:szCs w:val="28"/>
        </w:rPr>
        <w:t>достижение результат</w:t>
      </w:r>
      <w:r>
        <w:rPr>
          <w:rFonts w:ascii="Times New Roman" w:hAnsi="Times New Roman" w:cs="Times New Roman"/>
          <w:sz w:val="28"/>
          <w:szCs w:val="28"/>
        </w:rPr>
        <w:t>ов уровня сборных команд России</w:t>
      </w:r>
      <w:r w:rsidR="00154CB0">
        <w:rPr>
          <w:rFonts w:ascii="Times New Roman" w:hAnsi="Times New Roman" w:cs="Times New Roman"/>
          <w:sz w:val="28"/>
          <w:szCs w:val="28"/>
        </w:rPr>
        <w:t>.</w:t>
      </w:r>
    </w:p>
    <w:p w:rsidR="00B645D0" w:rsidRPr="00A117E5" w:rsidRDefault="00B645D0" w:rsidP="00A117E5">
      <w:pPr>
        <w:ind w:firstLine="709"/>
        <w:rPr>
          <w:rFonts w:ascii="Times New Roman" w:hAnsi="Times New Roman" w:cs="Times New Roman"/>
          <w:sz w:val="28"/>
          <w:szCs w:val="28"/>
        </w:rPr>
      </w:pPr>
      <w:r w:rsidRPr="00B645D0">
        <w:rPr>
          <w:rFonts w:ascii="Times New Roman" w:hAnsi="Times New Roman" w:cs="Times New Roman"/>
          <w:sz w:val="28"/>
          <w:szCs w:val="28"/>
        </w:rPr>
        <w:t xml:space="preserve">27. Примерный учебный план подготовки самбистов на </w:t>
      </w:r>
      <w:r w:rsidR="00154CB0">
        <w:rPr>
          <w:rFonts w:ascii="Times New Roman" w:hAnsi="Times New Roman" w:cs="Times New Roman"/>
          <w:sz w:val="28"/>
          <w:szCs w:val="28"/>
        </w:rPr>
        <w:t>39</w:t>
      </w:r>
      <w:r w:rsidRPr="00B645D0">
        <w:rPr>
          <w:rFonts w:ascii="Times New Roman" w:hAnsi="Times New Roman" w:cs="Times New Roman"/>
          <w:color w:val="FF0000"/>
          <w:sz w:val="28"/>
          <w:szCs w:val="28"/>
        </w:rPr>
        <w:t xml:space="preserve"> </w:t>
      </w:r>
      <w:r w:rsidRPr="00B645D0">
        <w:rPr>
          <w:rFonts w:ascii="Times New Roman" w:hAnsi="Times New Roman" w:cs="Times New Roman"/>
          <w:sz w:val="28"/>
          <w:szCs w:val="28"/>
        </w:rPr>
        <w:t>недели учебно-тренировочных занятий в ДЮСШ</w:t>
      </w:r>
      <w:r>
        <w:rPr>
          <w:rFonts w:ascii="Times New Roman" w:hAnsi="Times New Roman" w:cs="Times New Roman"/>
          <w:sz w:val="28"/>
          <w:szCs w:val="28"/>
        </w:rPr>
        <w:t xml:space="preserve"> представлен в таблице 3.</w:t>
      </w:r>
    </w:p>
    <w:p w:rsidR="00B645D0" w:rsidRDefault="00B645D0" w:rsidP="00B645D0">
      <w:pPr>
        <w:spacing w:line="216" w:lineRule="auto"/>
        <w:jc w:val="right"/>
        <w:rPr>
          <w:rFonts w:ascii="Times New Roman" w:hAnsi="Times New Roman" w:cs="Times New Roman"/>
          <w:sz w:val="24"/>
          <w:szCs w:val="24"/>
        </w:rPr>
      </w:pPr>
    </w:p>
    <w:p w:rsidR="00B645D0" w:rsidRDefault="00B645D0" w:rsidP="00B645D0">
      <w:pPr>
        <w:spacing w:line="216" w:lineRule="auto"/>
        <w:jc w:val="right"/>
        <w:rPr>
          <w:rFonts w:ascii="Times New Roman" w:hAnsi="Times New Roman" w:cs="Times New Roman"/>
        </w:rPr>
      </w:pPr>
      <w:r>
        <w:rPr>
          <w:rFonts w:ascii="Times New Roman" w:hAnsi="Times New Roman" w:cs="Times New Roman"/>
          <w:sz w:val="24"/>
          <w:szCs w:val="24"/>
        </w:rPr>
        <w:t>Таблица 3</w:t>
      </w:r>
      <w:r>
        <w:rPr>
          <w:rFonts w:ascii="Times New Roman" w:hAnsi="Times New Roman" w:cs="Times New Roman"/>
        </w:rPr>
        <w:t xml:space="preserve"> </w:t>
      </w:r>
    </w:p>
    <w:p w:rsidR="00154CB0" w:rsidRDefault="00154CB0" w:rsidP="00B645D0">
      <w:pPr>
        <w:spacing w:line="216" w:lineRule="auto"/>
        <w:jc w:val="right"/>
        <w:rPr>
          <w:rFonts w:ascii="Times New Roman" w:hAnsi="Times New Roman" w:cs="Times New Roman"/>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59"/>
        <w:gridCol w:w="851"/>
        <w:gridCol w:w="992"/>
        <w:gridCol w:w="994"/>
        <w:gridCol w:w="1417"/>
        <w:gridCol w:w="1136"/>
      </w:tblGrid>
      <w:tr w:rsidR="00154CB0" w:rsidRPr="00197DC2" w:rsidTr="00990D54">
        <w:trPr>
          <w:trHeight w:val="226"/>
          <w:jc w:val="center"/>
        </w:trPr>
        <w:tc>
          <w:tcPr>
            <w:tcW w:w="567" w:type="dxa"/>
            <w:vMerge w:val="restart"/>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 xml:space="preserve">№ </w:t>
            </w:r>
            <w:proofErr w:type="spellStart"/>
            <w:proofErr w:type="gramStart"/>
            <w:r w:rsidRPr="00197DC2">
              <w:rPr>
                <w:rFonts w:ascii="Times New Roman" w:hAnsi="Times New Roman" w:cs="Times New Roman"/>
                <w:sz w:val="24"/>
                <w:szCs w:val="24"/>
              </w:rPr>
              <w:t>п</w:t>
            </w:r>
            <w:proofErr w:type="spellEnd"/>
            <w:proofErr w:type="gramEnd"/>
            <w:r w:rsidRPr="00197DC2">
              <w:rPr>
                <w:rFonts w:ascii="Times New Roman" w:hAnsi="Times New Roman" w:cs="Times New Roman"/>
                <w:sz w:val="24"/>
                <w:szCs w:val="24"/>
              </w:rPr>
              <w:t>/</w:t>
            </w:r>
            <w:proofErr w:type="spellStart"/>
            <w:r w:rsidRPr="00197DC2">
              <w:rPr>
                <w:rFonts w:ascii="Times New Roman" w:hAnsi="Times New Roman" w:cs="Times New Roman"/>
                <w:sz w:val="24"/>
                <w:szCs w:val="24"/>
              </w:rPr>
              <w:t>п</w:t>
            </w:r>
            <w:proofErr w:type="spellEnd"/>
          </w:p>
        </w:tc>
        <w:tc>
          <w:tcPr>
            <w:tcW w:w="3259" w:type="dxa"/>
            <w:vMerge w:val="restart"/>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Разделы подготовки</w:t>
            </w:r>
          </w:p>
        </w:tc>
        <w:tc>
          <w:tcPr>
            <w:tcW w:w="5390" w:type="dxa"/>
            <w:gridSpan w:val="5"/>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Этапы подготовки</w:t>
            </w:r>
          </w:p>
        </w:tc>
      </w:tr>
      <w:tr w:rsidR="00154CB0" w:rsidRPr="00197DC2" w:rsidTr="00990D54">
        <w:trPr>
          <w:trHeight w:val="144"/>
          <w:jc w:val="center"/>
        </w:trPr>
        <w:tc>
          <w:tcPr>
            <w:tcW w:w="567" w:type="dxa"/>
            <w:vMerge/>
          </w:tcPr>
          <w:p w:rsidR="00154CB0" w:rsidRPr="00197DC2" w:rsidRDefault="00154CB0" w:rsidP="00990D54">
            <w:pPr>
              <w:rPr>
                <w:rFonts w:ascii="Times New Roman" w:hAnsi="Times New Roman" w:cs="Times New Roman"/>
                <w:sz w:val="24"/>
                <w:szCs w:val="24"/>
              </w:rPr>
            </w:pPr>
          </w:p>
        </w:tc>
        <w:tc>
          <w:tcPr>
            <w:tcW w:w="3259" w:type="dxa"/>
            <w:vMerge/>
          </w:tcPr>
          <w:p w:rsidR="00154CB0" w:rsidRPr="00197DC2" w:rsidRDefault="00154CB0" w:rsidP="00990D54">
            <w:pPr>
              <w:jc w:val="center"/>
              <w:rPr>
                <w:rFonts w:ascii="Times New Roman" w:hAnsi="Times New Roman" w:cs="Times New Roman"/>
                <w:sz w:val="24"/>
                <w:szCs w:val="24"/>
              </w:rPr>
            </w:pPr>
          </w:p>
        </w:tc>
        <w:tc>
          <w:tcPr>
            <w:tcW w:w="1843" w:type="dxa"/>
            <w:gridSpan w:val="2"/>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НП</w:t>
            </w:r>
          </w:p>
        </w:tc>
        <w:tc>
          <w:tcPr>
            <w:tcW w:w="2411" w:type="dxa"/>
            <w:gridSpan w:val="2"/>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Т</w:t>
            </w:r>
            <w:r>
              <w:rPr>
                <w:rFonts w:ascii="Times New Roman" w:hAnsi="Times New Roman" w:cs="Times New Roman"/>
                <w:sz w:val="24"/>
                <w:szCs w:val="24"/>
              </w:rPr>
              <w:t>Э</w:t>
            </w:r>
          </w:p>
        </w:tc>
        <w:tc>
          <w:tcPr>
            <w:tcW w:w="1136"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СС</w:t>
            </w:r>
            <w:r>
              <w:rPr>
                <w:rFonts w:ascii="Times New Roman" w:hAnsi="Times New Roman" w:cs="Times New Roman"/>
                <w:sz w:val="24"/>
                <w:szCs w:val="24"/>
              </w:rPr>
              <w:t>М</w:t>
            </w:r>
          </w:p>
        </w:tc>
      </w:tr>
      <w:tr w:rsidR="00154CB0" w:rsidRPr="00197DC2" w:rsidTr="00990D54">
        <w:trPr>
          <w:trHeight w:val="144"/>
          <w:jc w:val="center"/>
        </w:trPr>
        <w:tc>
          <w:tcPr>
            <w:tcW w:w="567" w:type="dxa"/>
            <w:vMerge/>
          </w:tcPr>
          <w:p w:rsidR="00154CB0" w:rsidRPr="00197DC2" w:rsidRDefault="00154CB0" w:rsidP="00990D54">
            <w:pPr>
              <w:rPr>
                <w:rFonts w:ascii="Times New Roman" w:hAnsi="Times New Roman" w:cs="Times New Roman"/>
                <w:sz w:val="24"/>
                <w:szCs w:val="24"/>
              </w:rPr>
            </w:pPr>
          </w:p>
        </w:tc>
        <w:tc>
          <w:tcPr>
            <w:tcW w:w="3259" w:type="dxa"/>
            <w:vMerge/>
          </w:tcPr>
          <w:p w:rsidR="00154CB0" w:rsidRPr="00197DC2" w:rsidRDefault="00154CB0" w:rsidP="00990D54">
            <w:pPr>
              <w:rPr>
                <w:rFonts w:ascii="Times New Roman" w:hAnsi="Times New Roman" w:cs="Times New Roman"/>
                <w:sz w:val="24"/>
                <w:szCs w:val="24"/>
              </w:rPr>
            </w:pPr>
          </w:p>
        </w:tc>
        <w:tc>
          <w:tcPr>
            <w:tcW w:w="851"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 xml:space="preserve">До </w:t>
            </w:r>
            <w:r w:rsidRPr="00197DC2">
              <w:rPr>
                <w:rFonts w:ascii="Times New Roman" w:hAnsi="Times New Roman" w:cs="Times New Roman"/>
                <w:sz w:val="24"/>
                <w:szCs w:val="24"/>
              </w:rPr>
              <w:t>года</w:t>
            </w:r>
          </w:p>
        </w:tc>
        <w:tc>
          <w:tcPr>
            <w:tcW w:w="992"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Свыше</w:t>
            </w:r>
            <w:r w:rsidRPr="00197DC2">
              <w:rPr>
                <w:rFonts w:ascii="Times New Roman" w:hAnsi="Times New Roman" w:cs="Times New Roman"/>
                <w:sz w:val="24"/>
                <w:szCs w:val="24"/>
              </w:rPr>
              <w:t xml:space="preserve"> года</w:t>
            </w:r>
          </w:p>
        </w:tc>
        <w:tc>
          <w:tcPr>
            <w:tcW w:w="994" w:type="dxa"/>
          </w:tcPr>
          <w:p w:rsidR="00154CB0" w:rsidRDefault="00154CB0" w:rsidP="00990D54">
            <w:pPr>
              <w:jc w:val="center"/>
              <w:rPr>
                <w:rFonts w:ascii="Times New Roman" w:hAnsi="Times New Roman" w:cs="Times New Roman"/>
                <w:sz w:val="24"/>
                <w:szCs w:val="24"/>
              </w:rPr>
            </w:pPr>
            <w:r>
              <w:rPr>
                <w:rFonts w:ascii="Times New Roman" w:hAnsi="Times New Roman" w:cs="Times New Roman"/>
                <w:sz w:val="24"/>
                <w:szCs w:val="24"/>
              </w:rPr>
              <w:t xml:space="preserve">До </w:t>
            </w:r>
          </w:p>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2х лет</w:t>
            </w:r>
          </w:p>
        </w:tc>
        <w:tc>
          <w:tcPr>
            <w:tcW w:w="1417" w:type="dxa"/>
          </w:tcPr>
          <w:p w:rsidR="00154CB0" w:rsidRDefault="00154CB0" w:rsidP="00990D54">
            <w:pPr>
              <w:jc w:val="center"/>
              <w:rPr>
                <w:rFonts w:ascii="Times New Roman" w:hAnsi="Times New Roman" w:cs="Times New Roman"/>
                <w:sz w:val="24"/>
                <w:szCs w:val="24"/>
              </w:rPr>
            </w:pPr>
            <w:r>
              <w:rPr>
                <w:rFonts w:ascii="Times New Roman" w:hAnsi="Times New Roman" w:cs="Times New Roman"/>
                <w:sz w:val="24"/>
                <w:szCs w:val="24"/>
              </w:rPr>
              <w:t xml:space="preserve">Свыше </w:t>
            </w:r>
          </w:p>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2х лет</w:t>
            </w:r>
          </w:p>
        </w:tc>
        <w:tc>
          <w:tcPr>
            <w:tcW w:w="1136"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Весь период</w:t>
            </w:r>
          </w:p>
        </w:tc>
      </w:tr>
      <w:tr w:rsidR="00154CB0" w:rsidRPr="00197DC2" w:rsidTr="00990D54">
        <w:trPr>
          <w:trHeight w:val="631"/>
          <w:jc w:val="center"/>
        </w:trPr>
        <w:tc>
          <w:tcPr>
            <w:tcW w:w="567"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1</w:t>
            </w:r>
          </w:p>
        </w:tc>
        <w:tc>
          <w:tcPr>
            <w:tcW w:w="3259"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Общая физическая подготовка</w:t>
            </w:r>
          </w:p>
        </w:tc>
        <w:tc>
          <w:tcPr>
            <w:tcW w:w="851"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96,5</w:t>
            </w:r>
          </w:p>
        </w:tc>
        <w:tc>
          <w:tcPr>
            <w:tcW w:w="992"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135,5</w:t>
            </w:r>
          </w:p>
        </w:tc>
        <w:tc>
          <w:tcPr>
            <w:tcW w:w="994"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121</w:t>
            </w:r>
          </w:p>
        </w:tc>
        <w:tc>
          <w:tcPr>
            <w:tcW w:w="1417"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144</w:t>
            </w:r>
          </w:p>
        </w:tc>
        <w:tc>
          <w:tcPr>
            <w:tcW w:w="1136"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136</w:t>
            </w:r>
          </w:p>
        </w:tc>
      </w:tr>
      <w:tr w:rsidR="00154CB0" w:rsidRPr="00197DC2" w:rsidTr="00990D54">
        <w:trPr>
          <w:trHeight w:val="466"/>
          <w:jc w:val="center"/>
        </w:trPr>
        <w:tc>
          <w:tcPr>
            <w:tcW w:w="567"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2</w:t>
            </w:r>
          </w:p>
        </w:tc>
        <w:tc>
          <w:tcPr>
            <w:tcW w:w="3259"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Специальная физическая подготовка</w:t>
            </w:r>
          </w:p>
        </w:tc>
        <w:tc>
          <w:tcPr>
            <w:tcW w:w="851"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96,5</w:t>
            </w:r>
          </w:p>
        </w:tc>
        <w:tc>
          <w:tcPr>
            <w:tcW w:w="992"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135,5</w:t>
            </w:r>
          </w:p>
        </w:tc>
        <w:tc>
          <w:tcPr>
            <w:tcW w:w="994"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121</w:t>
            </w:r>
          </w:p>
        </w:tc>
        <w:tc>
          <w:tcPr>
            <w:tcW w:w="1417"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144</w:t>
            </w:r>
          </w:p>
        </w:tc>
        <w:tc>
          <w:tcPr>
            <w:tcW w:w="1136"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136</w:t>
            </w:r>
          </w:p>
        </w:tc>
      </w:tr>
      <w:tr w:rsidR="00154CB0" w:rsidRPr="00197DC2" w:rsidTr="00990D54">
        <w:trPr>
          <w:trHeight w:val="466"/>
          <w:jc w:val="center"/>
        </w:trPr>
        <w:tc>
          <w:tcPr>
            <w:tcW w:w="567"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3</w:t>
            </w:r>
          </w:p>
        </w:tc>
        <w:tc>
          <w:tcPr>
            <w:tcW w:w="3259"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Технико-тактическая подготовка</w:t>
            </w:r>
          </w:p>
        </w:tc>
        <w:tc>
          <w:tcPr>
            <w:tcW w:w="851"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22</w:t>
            </w:r>
          </w:p>
        </w:tc>
        <w:tc>
          <w:tcPr>
            <w:tcW w:w="994"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170</w:t>
            </w:r>
          </w:p>
        </w:tc>
        <w:tc>
          <w:tcPr>
            <w:tcW w:w="1417"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350</w:t>
            </w:r>
          </w:p>
        </w:tc>
        <w:tc>
          <w:tcPr>
            <w:tcW w:w="1136"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356</w:t>
            </w:r>
          </w:p>
        </w:tc>
      </w:tr>
      <w:tr w:rsidR="00154CB0" w:rsidRPr="00197DC2" w:rsidTr="00990D54">
        <w:trPr>
          <w:trHeight w:val="451"/>
          <w:jc w:val="center"/>
        </w:trPr>
        <w:tc>
          <w:tcPr>
            <w:tcW w:w="567"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4</w:t>
            </w:r>
          </w:p>
        </w:tc>
        <w:tc>
          <w:tcPr>
            <w:tcW w:w="3259"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Теоретическая подготовка</w:t>
            </w:r>
          </w:p>
        </w:tc>
        <w:tc>
          <w:tcPr>
            <w:tcW w:w="851"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992"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11</w:t>
            </w:r>
          </w:p>
        </w:tc>
        <w:tc>
          <w:tcPr>
            <w:tcW w:w="994"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22</w:t>
            </w:r>
          </w:p>
        </w:tc>
        <w:tc>
          <w:tcPr>
            <w:tcW w:w="1417"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24</w:t>
            </w:r>
          </w:p>
        </w:tc>
        <w:tc>
          <w:tcPr>
            <w:tcW w:w="1136"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40</w:t>
            </w:r>
          </w:p>
        </w:tc>
      </w:tr>
      <w:tr w:rsidR="00154CB0" w:rsidRPr="00197DC2" w:rsidTr="00990D54">
        <w:trPr>
          <w:trHeight w:val="466"/>
          <w:jc w:val="center"/>
        </w:trPr>
        <w:tc>
          <w:tcPr>
            <w:tcW w:w="567"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5</w:t>
            </w:r>
          </w:p>
        </w:tc>
        <w:tc>
          <w:tcPr>
            <w:tcW w:w="3259"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Контрольно-переводные испытания</w:t>
            </w:r>
          </w:p>
        </w:tc>
        <w:tc>
          <w:tcPr>
            <w:tcW w:w="851"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4</w:t>
            </w:r>
          </w:p>
        </w:tc>
        <w:tc>
          <w:tcPr>
            <w:tcW w:w="992"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4</w:t>
            </w:r>
          </w:p>
        </w:tc>
        <w:tc>
          <w:tcPr>
            <w:tcW w:w="994"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12</w:t>
            </w:r>
          </w:p>
        </w:tc>
        <w:tc>
          <w:tcPr>
            <w:tcW w:w="1417"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12</w:t>
            </w:r>
          </w:p>
        </w:tc>
        <w:tc>
          <w:tcPr>
            <w:tcW w:w="1136"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14</w:t>
            </w:r>
          </w:p>
        </w:tc>
      </w:tr>
      <w:tr w:rsidR="00154CB0" w:rsidRPr="00197DC2" w:rsidTr="00990D54">
        <w:trPr>
          <w:trHeight w:val="451"/>
          <w:jc w:val="center"/>
        </w:trPr>
        <w:tc>
          <w:tcPr>
            <w:tcW w:w="567"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6</w:t>
            </w:r>
          </w:p>
        </w:tc>
        <w:tc>
          <w:tcPr>
            <w:tcW w:w="3259"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 xml:space="preserve">Контрольные соревнования </w:t>
            </w:r>
          </w:p>
        </w:tc>
        <w:tc>
          <w:tcPr>
            <w:tcW w:w="851"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w:t>
            </w:r>
          </w:p>
        </w:tc>
        <w:tc>
          <w:tcPr>
            <w:tcW w:w="992"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w:t>
            </w:r>
          </w:p>
        </w:tc>
        <w:tc>
          <w:tcPr>
            <w:tcW w:w="994"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6</w:t>
            </w:r>
          </w:p>
        </w:tc>
        <w:tc>
          <w:tcPr>
            <w:tcW w:w="1417"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8</w:t>
            </w:r>
          </w:p>
        </w:tc>
        <w:tc>
          <w:tcPr>
            <w:tcW w:w="1136"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120</w:t>
            </w:r>
          </w:p>
        </w:tc>
      </w:tr>
      <w:tr w:rsidR="00154CB0" w:rsidRPr="00197DC2" w:rsidTr="00990D54">
        <w:trPr>
          <w:trHeight w:val="226"/>
          <w:jc w:val="center"/>
        </w:trPr>
        <w:tc>
          <w:tcPr>
            <w:tcW w:w="567"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7</w:t>
            </w:r>
          </w:p>
        </w:tc>
        <w:tc>
          <w:tcPr>
            <w:tcW w:w="3259"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Инструкторская и судейская практика</w:t>
            </w:r>
          </w:p>
        </w:tc>
        <w:tc>
          <w:tcPr>
            <w:tcW w:w="851"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w:t>
            </w:r>
          </w:p>
        </w:tc>
        <w:tc>
          <w:tcPr>
            <w:tcW w:w="992"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w:t>
            </w:r>
          </w:p>
        </w:tc>
        <w:tc>
          <w:tcPr>
            <w:tcW w:w="994"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4</w:t>
            </w:r>
          </w:p>
        </w:tc>
        <w:tc>
          <w:tcPr>
            <w:tcW w:w="1417"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6</w:t>
            </w:r>
          </w:p>
        </w:tc>
        <w:tc>
          <w:tcPr>
            <w:tcW w:w="1136"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8</w:t>
            </w:r>
          </w:p>
        </w:tc>
      </w:tr>
      <w:tr w:rsidR="00154CB0" w:rsidRPr="00197DC2" w:rsidTr="00990D54">
        <w:trPr>
          <w:trHeight w:val="466"/>
          <w:jc w:val="center"/>
        </w:trPr>
        <w:tc>
          <w:tcPr>
            <w:tcW w:w="567"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8</w:t>
            </w:r>
          </w:p>
        </w:tc>
        <w:tc>
          <w:tcPr>
            <w:tcW w:w="3259"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Восстановительные мероприятия</w:t>
            </w:r>
          </w:p>
        </w:tc>
        <w:tc>
          <w:tcPr>
            <w:tcW w:w="851"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w:t>
            </w:r>
          </w:p>
        </w:tc>
        <w:tc>
          <w:tcPr>
            <w:tcW w:w="992"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w:t>
            </w:r>
          </w:p>
        </w:tc>
        <w:tc>
          <w:tcPr>
            <w:tcW w:w="994"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8</w:t>
            </w:r>
          </w:p>
        </w:tc>
        <w:tc>
          <w:tcPr>
            <w:tcW w:w="1417"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10</w:t>
            </w:r>
          </w:p>
        </w:tc>
        <w:tc>
          <w:tcPr>
            <w:tcW w:w="1136"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110</w:t>
            </w:r>
          </w:p>
        </w:tc>
      </w:tr>
      <w:tr w:rsidR="00154CB0" w:rsidRPr="00197DC2" w:rsidTr="00990D54">
        <w:trPr>
          <w:trHeight w:val="451"/>
          <w:jc w:val="center"/>
        </w:trPr>
        <w:tc>
          <w:tcPr>
            <w:tcW w:w="567"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9</w:t>
            </w:r>
          </w:p>
        </w:tc>
        <w:tc>
          <w:tcPr>
            <w:tcW w:w="3259" w:type="dxa"/>
          </w:tcPr>
          <w:p w:rsidR="00154CB0" w:rsidRPr="00197DC2" w:rsidRDefault="00154CB0" w:rsidP="00990D54">
            <w:pPr>
              <w:rPr>
                <w:rFonts w:ascii="Times New Roman" w:hAnsi="Times New Roman" w:cs="Times New Roman"/>
                <w:sz w:val="24"/>
                <w:szCs w:val="24"/>
              </w:rPr>
            </w:pPr>
            <w:r w:rsidRPr="00197DC2">
              <w:rPr>
                <w:rFonts w:ascii="Times New Roman" w:hAnsi="Times New Roman" w:cs="Times New Roman"/>
                <w:sz w:val="24"/>
                <w:szCs w:val="24"/>
              </w:rPr>
              <w:t>Медицинское обследование</w:t>
            </w:r>
          </w:p>
        </w:tc>
        <w:tc>
          <w:tcPr>
            <w:tcW w:w="851"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4</w:t>
            </w:r>
          </w:p>
        </w:tc>
        <w:tc>
          <w:tcPr>
            <w:tcW w:w="992"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4</w:t>
            </w:r>
          </w:p>
        </w:tc>
        <w:tc>
          <w:tcPr>
            <w:tcW w:w="994"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4</w:t>
            </w:r>
          </w:p>
        </w:tc>
        <w:tc>
          <w:tcPr>
            <w:tcW w:w="1417"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4</w:t>
            </w:r>
          </w:p>
        </w:tc>
        <w:tc>
          <w:tcPr>
            <w:tcW w:w="1136" w:type="dxa"/>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16</w:t>
            </w:r>
          </w:p>
        </w:tc>
      </w:tr>
      <w:tr w:rsidR="00154CB0" w:rsidRPr="00197DC2" w:rsidTr="00990D54">
        <w:trPr>
          <w:trHeight w:val="466"/>
          <w:jc w:val="center"/>
        </w:trPr>
        <w:tc>
          <w:tcPr>
            <w:tcW w:w="3826" w:type="dxa"/>
            <w:gridSpan w:val="2"/>
          </w:tcPr>
          <w:p w:rsidR="00154CB0" w:rsidRPr="00197DC2" w:rsidRDefault="00154CB0" w:rsidP="00990D54">
            <w:pPr>
              <w:jc w:val="center"/>
              <w:rPr>
                <w:rFonts w:ascii="Times New Roman" w:hAnsi="Times New Roman" w:cs="Times New Roman"/>
                <w:sz w:val="24"/>
                <w:szCs w:val="24"/>
              </w:rPr>
            </w:pPr>
            <w:r w:rsidRPr="00197DC2">
              <w:rPr>
                <w:rFonts w:ascii="Times New Roman" w:hAnsi="Times New Roman" w:cs="Times New Roman"/>
                <w:sz w:val="24"/>
                <w:szCs w:val="24"/>
              </w:rPr>
              <w:t>Общее количество часов</w:t>
            </w:r>
          </w:p>
        </w:tc>
        <w:tc>
          <w:tcPr>
            <w:tcW w:w="851"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234</w:t>
            </w:r>
          </w:p>
        </w:tc>
        <w:tc>
          <w:tcPr>
            <w:tcW w:w="992"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312</w:t>
            </w:r>
          </w:p>
        </w:tc>
        <w:tc>
          <w:tcPr>
            <w:tcW w:w="994"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468</w:t>
            </w:r>
          </w:p>
        </w:tc>
        <w:tc>
          <w:tcPr>
            <w:tcW w:w="1417"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702</w:t>
            </w:r>
          </w:p>
        </w:tc>
        <w:tc>
          <w:tcPr>
            <w:tcW w:w="1136" w:type="dxa"/>
          </w:tcPr>
          <w:p w:rsidR="00154CB0" w:rsidRPr="00197DC2" w:rsidRDefault="00154CB0" w:rsidP="00990D54">
            <w:pPr>
              <w:jc w:val="center"/>
              <w:rPr>
                <w:rFonts w:ascii="Times New Roman" w:hAnsi="Times New Roman" w:cs="Times New Roman"/>
                <w:sz w:val="24"/>
                <w:szCs w:val="24"/>
              </w:rPr>
            </w:pPr>
            <w:r>
              <w:rPr>
                <w:rFonts w:ascii="Times New Roman" w:hAnsi="Times New Roman" w:cs="Times New Roman"/>
                <w:sz w:val="24"/>
                <w:szCs w:val="24"/>
              </w:rPr>
              <w:t>936</w:t>
            </w:r>
          </w:p>
        </w:tc>
      </w:tr>
    </w:tbl>
    <w:p w:rsidR="00B645D0" w:rsidRPr="00B645D0" w:rsidRDefault="00B645D0" w:rsidP="00B645D0">
      <w:pPr>
        <w:shd w:val="clear" w:color="auto" w:fill="FFFFFF"/>
        <w:tabs>
          <w:tab w:val="left" w:pos="1118"/>
        </w:tabs>
        <w:ind w:right="1766"/>
        <w:jc w:val="both"/>
        <w:rPr>
          <w:rFonts w:ascii="Times New Roman" w:hAnsi="Times New Roman" w:cs="Times New Roman"/>
          <w:b/>
          <w:sz w:val="24"/>
          <w:szCs w:val="24"/>
          <w:lang w:val="en-US"/>
        </w:rPr>
      </w:pPr>
      <w:r w:rsidRPr="00B645D0">
        <w:rPr>
          <w:rFonts w:ascii="Times New Roman" w:hAnsi="Times New Roman" w:cs="Times New Roman"/>
          <w:sz w:val="24"/>
          <w:szCs w:val="24"/>
        </w:rPr>
        <w:t xml:space="preserve">     </w:t>
      </w:r>
      <w:r w:rsidRPr="00B645D0">
        <w:rPr>
          <w:rFonts w:ascii="Times New Roman" w:hAnsi="Times New Roman" w:cs="Times New Roman"/>
          <w:sz w:val="24"/>
          <w:szCs w:val="24"/>
        </w:rPr>
        <w:tab/>
      </w:r>
      <w:r w:rsidRPr="00B645D0">
        <w:rPr>
          <w:rFonts w:ascii="Times New Roman" w:hAnsi="Times New Roman" w:cs="Times New Roman"/>
          <w:sz w:val="24"/>
          <w:szCs w:val="24"/>
        </w:rPr>
        <w:tab/>
      </w:r>
      <w:r w:rsidRPr="00B645D0">
        <w:rPr>
          <w:rFonts w:ascii="Times New Roman" w:hAnsi="Times New Roman" w:cs="Times New Roman"/>
          <w:sz w:val="24"/>
          <w:szCs w:val="24"/>
        </w:rPr>
        <w:tab/>
      </w:r>
    </w:p>
    <w:p w:rsidR="00B645D0" w:rsidRPr="00EE1CC7" w:rsidRDefault="00B645D0" w:rsidP="00B645D0">
      <w:pPr>
        <w:pStyle w:val="a4"/>
        <w:spacing w:after="0"/>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28. </w:t>
      </w:r>
      <w:r w:rsidRPr="00EE1CC7">
        <w:rPr>
          <w:rFonts w:ascii="Times New Roman" w:hAnsi="Times New Roman" w:cs="Times New Roman"/>
          <w:sz w:val="28"/>
          <w:szCs w:val="28"/>
        </w:rPr>
        <w:t>Программный мате</w:t>
      </w:r>
      <w:r w:rsidR="00154CB0">
        <w:rPr>
          <w:rFonts w:ascii="Times New Roman" w:hAnsi="Times New Roman" w:cs="Times New Roman"/>
          <w:sz w:val="28"/>
          <w:szCs w:val="28"/>
        </w:rPr>
        <w:t>риал состоит из 9</w:t>
      </w:r>
      <w:r w:rsidRPr="00EE1CC7">
        <w:rPr>
          <w:rFonts w:ascii="Times New Roman" w:hAnsi="Times New Roman" w:cs="Times New Roman"/>
          <w:sz w:val="28"/>
          <w:szCs w:val="28"/>
        </w:rPr>
        <w:t xml:space="preserve"> основных разделов: </w:t>
      </w:r>
      <w:r w:rsidRPr="00EE1CC7">
        <w:rPr>
          <w:rFonts w:ascii="Times New Roman" w:hAnsi="Times New Roman" w:cs="Times New Roman"/>
          <w:sz w:val="28"/>
          <w:szCs w:val="28"/>
        </w:rPr>
        <w:lastRenderedPageBreak/>
        <w:t>теоретическая, общая физическая, специальная физическая, технико-тактическая и психологическая подготовка, контрольные соревнования, инструкторская и судейская практика, контрольно-переводные испытания, восстановительные мероприятия и медицинское обследование.</w:t>
      </w:r>
      <w:r w:rsidRPr="00EE1CC7">
        <w:rPr>
          <w:rFonts w:ascii="Times New Roman" w:hAnsi="Times New Roman" w:cs="Times New Roman"/>
          <w:b/>
          <w:sz w:val="28"/>
          <w:szCs w:val="28"/>
        </w:rPr>
        <w:t xml:space="preserve">     </w:t>
      </w:r>
    </w:p>
    <w:p w:rsidR="00061F4C" w:rsidRDefault="00061F4C" w:rsidP="00B645D0">
      <w:pPr>
        <w:jc w:val="both"/>
        <w:rPr>
          <w:rFonts w:ascii="Times New Roman" w:hAnsi="Times New Roman" w:cs="Times New Roman"/>
          <w:sz w:val="28"/>
          <w:szCs w:val="28"/>
        </w:rPr>
      </w:pPr>
    </w:p>
    <w:p w:rsidR="00061F4C" w:rsidRPr="00EE1CC7" w:rsidRDefault="00B645D0" w:rsidP="00B645D0">
      <w:pPr>
        <w:shd w:val="clear" w:color="auto" w:fill="FFFFFF"/>
        <w:ind w:left="360"/>
        <w:jc w:val="center"/>
        <w:rPr>
          <w:rFonts w:ascii="Times New Roman" w:hAnsi="Times New Roman" w:cs="Times New Roman"/>
          <w:b/>
          <w:sz w:val="28"/>
          <w:szCs w:val="28"/>
        </w:rPr>
      </w:pPr>
      <w:r>
        <w:rPr>
          <w:rFonts w:ascii="Times New Roman" w:hAnsi="Times New Roman" w:cs="Times New Roman"/>
          <w:b/>
          <w:sz w:val="28"/>
          <w:szCs w:val="28"/>
          <w:lang w:val="en-US"/>
        </w:rPr>
        <w:t>III</w:t>
      </w:r>
      <w:r w:rsidRPr="00B645D0">
        <w:rPr>
          <w:rFonts w:ascii="Times New Roman" w:hAnsi="Times New Roman" w:cs="Times New Roman"/>
          <w:b/>
          <w:sz w:val="28"/>
          <w:szCs w:val="28"/>
        </w:rPr>
        <w:t xml:space="preserve">. </w:t>
      </w:r>
      <w:r w:rsidR="00061F4C" w:rsidRPr="00EE1CC7">
        <w:rPr>
          <w:rFonts w:ascii="Times New Roman" w:hAnsi="Times New Roman" w:cs="Times New Roman"/>
          <w:b/>
          <w:sz w:val="28"/>
          <w:szCs w:val="28"/>
        </w:rPr>
        <w:t>Контрольно-нормативные требования</w:t>
      </w:r>
    </w:p>
    <w:p w:rsidR="00061F4C" w:rsidRPr="00EE1CC7" w:rsidRDefault="00061F4C" w:rsidP="00061F4C">
      <w:pPr>
        <w:shd w:val="clear" w:color="auto" w:fill="FFFFFF"/>
        <w:ind w:left="269" w:firstLine="701"/>
        <w:jc w:val="center"/>
        <w:rPr>
          <w:rFonts w:ascii="Times New Roman" w:hAnsi="Times New Roman" w:cs="Times New Roman"/>
          <w:b/>
          <w:sz w:val="28"/>
          <w:szCs w:val="28"/>
        </w:rPr>
      </w:pPr>
    </w:p>
    <w:p w:rsidR="00061F4C" w:rsidRPr="00EE1CC7" w:rsidRDefault="00B645D0" w:rsidP="00061F4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061F4C" w:rsidRPr="00EE1CC7">
        <w:rPr>
          <w:rFonts w:ascii="Times New Roman" w:hAnsi="Times New Roman" w:cs="Times New Roman"/>
          <w:sz w:val="28"/>
          <w:szCs w:val="28"/>
        </w:rPr>
        <w:t>Спортивная школа самостоятельна в выборе системы и форм оценок занимающихся. Система нормативов последовательно охватывает весь период обучения в спортивной школе. Состав нормативов изменяется в зависимости от этапа обучения. Для групп начальной подготовки, учебно-тренировочных и групп спортивного совершенствования выполнение нормативов является важнейшим критерием для перевода  занимающихся на следующий этап многолетней спортивной подготовки.</w:t>
      </w:r>
    </w:p>
    <w:p w:rsidR="00061F4C" w:rsidRPr="00EE1CC7" w:rsidRDefault="00B645D0" w:rsidP="00B645D0">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061F4C" w:rsidRPr="00EE1CC7">
        <w:rPr>
          <w:rFonts w:ascii="Times New Roman" w:hAnsi="Times New Roman" w:cs="Times New Roman"/>
          <w:sz w:val="28"/>
          <w:szCs w:val="28"/>
        </w:rPr>
        <w:t>Нормативно-правовыми основами, регулирующими деятельность спортивных школ, определены основные критерии оценки работы тренера-преподавателя на этапах многолетней спортивной подготовки, которые могут служить основанием для оценки занимающихся:</w:t>
      </w:r>
    </w:p>
    <w:p w:rsidR="00061F4C" w:rsidRPr="00EE1CC7" w:rsidRDefault="00B645D0" w:rsidP="00B645D0">
      <w:pPr>
        <w:shd w:val="clear" w:color="auto" w:fill="FFFFFF"/>
        <w:ind w:firstLine="709"/>
        <w:jc w:val="both"/>
        <w:rPr>
          <w:rFonts w:ascii="Times New Roman" w:hAnsi="Times New Roman" w:cs="Times New Roman"/>
          <w:bCs/>
          <w:spacing w:val="-2"/>
          <w:sz w:val="28"/>
          <w:szCs w:val="28"/>
        </w:rPr>
      </w:pPr>
      <w:r>
        <w:rPr>
          <w:rFonts w:ascii="Times New Roman" w:hAnsi="Times New Roman" w:cs="Times New Roman"/>
          <w:bCs/>
          <w:spacing w:val="-2"/>
          <w:sz w:val="28"/>
          <w:szCs w:val="28"/>
        </w:rPr>
        <w:t>1)</w:t>
      </w:r>
      <w:r w:rsidR="00061F4C" w:rsidRPr="00EE1CC7">
        <w:rPr>
          <w:rFonts w:ascii="Times New Roman" w:hAnsi="Times New Roman" w:cs="Times New Roman"/>
          <w:bCs/>
          <w:spacing w:val="-2"/>
          <w:sz w:val="28"/>
          <w:szCs w:val="28"/>
        </w:rPr>
        <w:t xml:space="preserve"> этап начальной подготовки – стабильность состава занимающихся, динамика прироста индивидуальных показателей развития физических качеств, уровень освоения основ гигиены и самоконтроля;</w:t>
      </w:r>
    </w:p>
    <w:p w:rsidR="00061F4C" w:rsidRPr="00EE1CC7" w:rsidRDefault="00B645D0" w:rsidP="00B645D0">
      <w:pPr>
        <w:shd w:val="clear" w:color="auto" w:fill="FFFFFF"/>
        <w:ind w:firstLine="709"/>
        <w:jc w:val="both"/>
        <w:rPr>
          <w:rFonts w:ascii="Times New Roman" w:hAnsi="Times New Roman" w:cs="Times New Roman"/>
          <w:bCs/>
          <w:spacing w:val="-2"/>
          <w:sz w:val="28"/>
          <w:szCs w:val="28"/>
        </w:rPr>
      </w:pPr>
      <w:r>
        <w:rPr>
          <w:rFonts w:ascii="Times New Roman" w:hAnsi="Times New Roman" w:cs="Times New Roman"/>
          <w:bCs/>
          <w:spacing w:val="-2"/>
          <w:sz w:val="28"/>
          <w:szCs w:val="28"/>
        </w:rPr>
        <w:t>2)</w:t>
      </w:r>
      <w:r w:rsidR="00154CB0">
        <w:rPr>
          <w:rFonts w:ascii="Times New Roman" w:hAnsi="Times New Roman" w:cs="Times New Roman"/>
          <w:bCs/>
          <w:spacing w:val="-2"/>
          <w:sz w:val="28"/>
          <w:szCs w:val="28"/>
        </w:rPr>
        <w:t xml:space="preserve"> этап </w:t>
      </w:r>
      <w:r w:rsidR="00061F4C" w:rsidRPr="00EE1CC7">
        <w:rPr>
          <w:rFonts w:ascii="Times New Roman" w:hAnsi="Times New Roman" w:cs="Times New Roman"/>
          <w:bCs/>
          <w:spacing w:val="-2"/>
          <w:sz w:val="28"/>
          <w:szCs w:val="28"/>
        </w:rPr>
        <w:t>тренировочный – состояние здоровья, уровень физического развития, динамика уровня подготовленности в соответствии с индивидуальными особенностями, показатели освоения объемов тренировочных нагрузок и теоретических разделов программы;</w:t>
      </w:r>
    </w:p>
    <w:p w:rsidR="00061F4C" w:rsidRPr="00EE1CC7" w:rsidRDefault="00B645D0" w:rsidP="00B645D0">
      <w:pPr>
        <w:shd w:val="clear" w:color="auto" w:fill="FFFFFF"/>
        <w:ind w:firstLine="709"/>
        <w:jc w:val="both"/>
        <w:rPr>
          <w:rFonts w:ascii="Times New Roman" w:hAnsi="Times New Roman" w:cs="Times New Roman"/>
          <w:bCs/>
          <w:spacing w:val="-2"/>
          <w:sz w:val="28"/>
          <w:szCs w:val="28"/>
        </w:rPr>
      </w:pPr>
      <w:r>
        <w:rPr>
          <w:rFonts w:ascii="Times New Roman" w:hAnsi="Times New Roman" w:cs="Times New Roman"/>
          <w:bCs/>
          <w:spacing w:val="-2"/>
          <w:sz w:val="28"/>
          <w:szCs w:val="28"/>
        </w:rPr>
        <w:t>3)</w:t>
      </w:r>
      <w:r w:rsidR="00154CB0">
        <w:rPr>
          <w:rFonts w:ascii="Times New Roman" w:hAnsi="Times New Roman" w:cs="Times New Roman"/>
          <w:bCs/>
          <w:spacing w:val="-2"/>
          <w:sz w:val="28"/>
          <w:szCs w:val="28"/>
        </w:rPr>
        <w:t xml:space="preserve"> этап </w:t>
      </w:r>
      <w:r w:rsidR="00061F4C" w:rsidRPr="00EE1CC7">
        <w:rPr>
          <w:rFonts w:ascii="Times New Roman" w:hAnsi="Times New Roman" w:cs="Times New Roman"/>
          <w:bCs/>
          <w:spacing w:val="-2"/>
          <w:sz w:val="28"/>
          <w:szCs w:val="28"/>
        </w:rPr>
        <w:t xml:space="preserve"> совершенствования</w:t>
      </w:r>
      <w:r w:rsidR="00154CB0">
        <w:rPr>
          <w:rFonts w:ascii="Times New Roman" w:hAnsi="Times New Roman" w:cs="Times New Roman"/>
          <w:bCs/>
          <w:spacing w:val="-2"/>
          <w:sz w:val="28"/>
          <w:szCs w:val="28"/>
        </w:rPr>
        <w:t xml:space="preserve">  спортивного мастерства</w:t>
      </w:r>
      <w:r w:rsidR="00061F4C" w:rsidRPr="00EE1CC7">
        <w:rPr>
          <w:rFonts w:ascii="Times New Roman" w:hAnsi="Times New Roman" w:cs="Times New Roman"/>
          <w:bCs/>
          <w:spacing w:val="-2"/>
          <w:sz w:val="28"/>
          <w:szCs w:val="28"/>
        </w:rPr>
        <w:t xml:space="preserve"> – уровень физического развития и функционального состояния; выполнение объемов тренировочных и соревновательных нагрузок, предусмотренных индивидуальными планами подготовки, результаты выступлений на всероссийских соревнованиях;</w:t>
      </w:r>
    </w:p>
    <w:p w:rsidR="00061F4C" w:rsidRPr="00EE1CC7" w:rsidRDefault="00B645D0" w:rsidP="00B645D0">
      <w:pPr>
        <w:shd w:val="clear" w:color="auto" w:fill="FFFFFF"/>
        <w:ind w:firstLine="709"/>
        <w:jc w:val="both"/>
        <w:rPr>
          <w:rFonts w:ascii="Times New Roman" w:hAnsi="Times New Roman" w:cs="Times New Roman"/>
          <w:sz w:val="28"/>
          <w:szCs w:val="28"/>
        </w:rPr>
      </w:pPr>
      <w:r>
        <w:rPr>
          <w:rFonts w:ascii="Times New Roman" w:hAnsi="Times New Roman" w:cs="Times New Roman"/>
          <w:bCs/>
          <w:spacing w:val="-2"/>
          <w:sz w:val="28"/>
          <w:szCs w:val="28"/>
        </w:rPr>
        <w:t>4)</w:t>
      </w:r>
      <w:r w:rsidR="00061F4C" w:rsidRPr="00EE1CC7">
        <w:rPr>
          <w:rFonts w:ascii="Times New Roman" w:hAnsi="Times New Roman" w:cs="Times New Roman"/>
          <w:bCs/>
          <w:spacing w:val="-2"/>
          <w:sz w:val="28"/>
          <w:szCs w:val="28"/>
        </w:rPr>
        <w:t xml:space="preserve"> этап высшего спортивного мастерства - </w:t>
      </w:r>
      <w:r w:rsidR="00061F4C" w:rsidRPr="00EE1CC7">
        <w:rPr>
          <w:rFonts w:ascii="Times New Roman" w:hAnsi="Times New Roman" w:cs="Times New Roman"/>
          <w:sz w:val="28"/>
          <w:szCs w:val="28"/>
        </w:rPr>
        <w:t>стабильность результатов выступления во всероссийских и международных соревнованиях; достижение результатов уровня сборных команд России.</w:t>
      </w:r>
    </w:p>
    <w:p w:rsidR="00061F4C" w:rsidRPr="00E65094" w:rsidRDefault="00B645D0" w:rsidP="00E65094">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061F4C" w:rsidRPr="00EE1CC7">
        <w:rPr>
          <w:rFonts w:ascii="Times New Roman" w:hAnsi="Times New Roman" w:cs="Times New Roman"/>
          <w:sz w:val="28"/>
          <w:szCs w:val="28"/>
        </w:rPr>
        <w:t>На этапе начальной подготовки важным является выполнение контрольных нормативов общей и специальной физической подготовки, освоение объемов тренировочных нагрузок в соответствии с программными требованиями, освоение теоретического раздела программы.</w:t>
      </w:r>
    </w:p>
    <w:p w:rsidR="00061F4C" w:rsidRPr="00E65094" w:rsidRDefault="00B645D0" w:rsidP="00E65094">
      <w:pPr>
        <w:shd w:val="clear" w:color="auto" w:fill="FFFFFF"/>
        <w:ind w:firstLine="709"/>
        <w:jc w:val="both"/>
        <w:rPr>
          <w:rFonts w:ascii="Times New Roman" w:hAnsi="Times New Roman" w:cs="Times New Roman"/>
          <w:sz w:val="28"/>
          <w:szCs w:val="28"/>
        </w:rPr>
      </w:pPr>
      <w:r w:rsidRPr="00E65094">
        <w:rPr>
          <w:rFonts w:ascii="Times New Roman" w:hAnsi="Times New Roman" w:cs="Times New Roman"/>
          <w:sz w:val="28"/>
          <w:szCs w:val="28"/>
        </w:rPr>
        <w:t xml:space="preserve">32. </w:t>
      </w:r>
      <w:r w:rsidR="00061F4C" w:rsidRPr="00E65094">
        <w:rPr>
          <w:rFonts w:ascii="Times New Roman" w:hAnsi="Times New Roman" w:cs="Times New Roman"/>
          <w:sz w:val="28"/>
          <w:szCs w:val="28"/>
        </w:rPr>
        <w:t>Контрольные нормативы для групп начальной подготовки первого года обучения</w:t>
      </w:r>
      <w:r w:rsidR="00E65094">
        <w:rPr>
          <w:rFonts w:ascii="Times New Roman" w:hAnsi="Times New Roman" w:cs="Times New Roman"/>
          <w:sz w:val="28"/>
          <w:szCs w:val="28"/>
        </w:rPr>
        <w:t xml:space="preserve"> в таблице 4.</w:t>
      </w:r>
    </w:p>
    <w:p w:rsidR="00061F4C" w:rsidRDefault="00E65094" w:rsidP="00E65094">
      <w:pPr>
        <w:shd w:val="clear" w:color="auto" w:fill="FFFFFF"/>
        <w:ind w:firstLine="709"/>
        <w:jc w:val="right"/>
        <w:rPr>
          <w:rFonts w:ascii="Times New Roman" w:hAnsi="Times New Roman" w:cs="Times New Roman"/>
          <w:sz w:val="24"/>
          <w:szCs w:val="24"/>
        </w:rPr>
      </w:pPr>
      <w:r>
        <w:rPr>
          <w:rFonts w:ascii="Times New Roman" w:hAnsi="Times New Roman" w:cs="Times New Roman"/>
          <w:sz w:val="24"/>
          <w:szCs w:val="24"/>
        </w:rPr>
        <w:t>Таблица № 4</w:t>
      </w:r>
    </w:p>
    <w:tbl>
      <w:tblPr>
        <w:tblW w:w="9617" w:type="dxa"/>
        <w:tblInd w:w="272" w:type="dxa"/>
        <w:tblLayout w:type="fixed"/>
        <w:tblLook w:val="0000"/>
      </w:tblPr>
      <w:tblGrid>
        <w:gridCol w:w="3380"/>
        <w:gridCol w:w="957"/>
        <w:gridCol w:w="992"/>
        <w:gridCol w:w="177"/>
        <w:gridCol w:w="566"/>
        <w:gridCol w:w="1134"/>
        <w:gridCol w:w="426"/>
        <w:gridCol w:w="566"/>
        <w:gridCol w:w="1419"/>
      </w:tblGrid>
      <w:tr w:rsidR="00061F4C" w:rsidRPr="003B6E03" w:rsidTr="00A117E5">
        <w:tc>
          <w:tcPr>
            <w:tcW w:w="3380" w:type="dxa"/>
            <w:vMerge w:val="restart"/>
            <w:tcBorders>
              <w:top w:val="single" w:sz="4" w:space="0" w:color="000000"/>
              <w:left w:val="single" w:sz="4" w:space="0" w:color="000000"/>
              <w:bottom w:val="single" w:sz="4" w:space="0" w:color="000000"/>
            </w:tcBorders>
          </w:tcPr>
          <w:p w:rsidR="00061F4C" w:rsidRPr="003B6E03" w:rsidRDefault="00061F4C" w:rsidP="00A117E5">
            <w:pPr>
              <w:snapToGrid w:val="0"/>
              <w:jc w:val="both"/>
              <w:rPr>
                <w:rFonts w:ascii="Times New Roman" w:hAnsi="Times New Roman" w:cs="Times New Roman"/>
                <w:color w:val="000000"/>
                <w:sz w:val="24"/>
                <w:szCs w:val="24"/>
              </w:rPr>
            </w:pPr>
            <w:r w:rsidRPr="003B6E03">
              <w:rPr>
                <w:rFonts w:ascii="Times New Roman" w:hAnsi="Times New Roman" w:cs="Times New Roman"/>
                <w:color w:val="000000"/>
                <w:sz w:val="24"/>
                <w:szCs w:val="24"/>
              </w:rPr>
              <w:t>Контрольные нормативы</w:t>
            </w:r>
          </w:p>
        </w:tc>
        <w:tc>
          <w:tcPr>
            <w:tcW w:w="2692" w:type="dxa"/>
            <w:gridSpan w:val="4"/>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мальчики</w:t>
            </w:r>
          </w:p>
        </w:tc>
        <w:tc>
          <w:tcPr>
            <w:tcW w:w="3545" w:type="dxa"/>
            <w:gridSpan w:val="4"/>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девочки</w:t>
            </w:r>
          </w:p>
        </w:tc>
      </w:tr>
      <w:tr w:rsidR="00061F4C" w:rsidRPr="003B6E03" w:rsidTr="00A117E5">
        <w:tc>
          <w:tcPr>
            <w:tcW w:w="3380" w:type="dxa"/>
            <w:vMerge/>
            <w:tcBorders>
              <w:top w:val="single" w:sz="4" w:space="0" w:color="000000"/>
              <w:left w:val="single" w:sz="4" w:space="0" w:color="000000"/>
              <w:bottom w:val="single" w:sz="4" w:space="0" w:color="000000"/>
            </w:tcBorders>
          </w:tcPr>
          <w:p w:rsidR="00061F4C" w:rsidRPr="003B6E03" w:rsidRDefault="00061F4C" w:rsidP="00A117E5">
            <w:pPr>
              <w:snapToGrid w:val="0"/>
              <w:jc w:val="both"/>
              <w:rPr>
                <w:rFonts w:ascii="Times New Roman" w:hAnsi="Times New Roman" w:cs="Times New Roman"/>
                <w:color w:val="000000"/>
                <w:sz w:val="24"/>
                <w:szCs w:val="24"/>
              </w:rPr>
            </w:pPr>
          </w:p>
        </w:tc>
        <w:tc>
          <w:tcPr>
            <w:tcW w:w="6237" w:type="dxa"/>
            <w:gridSpan w:val="8"/>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w:t>
            </w:r>
          </w:p>
        </w:tc>
      </w:tr>
      <w:tr w:rsidR="00061F4C" w:rsidRPr="003B6E03" w:rsidTr="00A117E5">
        <w:tc>
          <w:tcPr>
            <w:tcW w:w="3380" w:type="dxa"/>
            <w:vMerge/>
            <w:tcBorders>
              <w:top w:val="single" w:sz="4" w:space="0" w:color="000000"/>
              <w:left w:val="single" w:sz="4" w:space="0" w:color="000000"/>
              <w:bottom w:val="single" w:sz="4" w:space="0" w:color="000000"/>
            </w:tcBorders>
          </w:tcPr>
          <w:p w:rsidR="00061F4C" w:rsidRPr="003B6E03" w:rsidRDefault="00061F4C" w:rsidP="00A117E5">
            <w:pPr>
              <w:snapToGrid w:val="0"/>
              <w:jc w:val="both"/>
              <w:rPr>
                <w:rFonts w:ascii="Times New Roman" w:hAnsi="Times New Roman" w:cs="Times New Roman"/>
                <w:color w:val="000000"/>
                <w:sz w:val="24"/>
                <w:szCs w:val="24"/>
              </w:rPr>
            </w:pPr>
          </w:p>
        </w:tc>
        <w:tc>
          <w:tcPr>
            <w:tcW w:w="957"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5</w:t>
            </w:r>
          </w:p>
        </w:tc>
        <w:tc>
          <w:tcPr>
            <w:tcW w:w="992"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4</w:t>
            </w:r>
          </w:p>
        </w:tc>
        <w:tc>
          <w:tcPr>
            <w:tcW w:w="743"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3</w:t>
            </w:r>
          </w:p>
        </w:tc>
        <w:tc>
          <w:tcPr>
            <w:tcW w:w="1134"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5</w:t>
            </w:r>
          </w:p>
        </w:tc>
        <w:tc>
          <w:tcPr>
            <w:tcW w:w="992"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4</w:t>
            </w:r>
          </w:p>
        </w:tc>
        <w:tc>
          <w:tcPr>
            <w:tcW w:w="1419" w:type="dxa"/>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3</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Pr="003B6E03" w:rsidRDefault="00061F4C" w:rsidP="00A117E5">
            <w:pPr>
              <w:snapToGrid w:val="0"/>
              <w:jc w:val="both"/>
              <w:rPr>
                <w:rFonts w:ascii="Times New Roman" w:hAnsi="Times New Roman" w:cs="Times New Roman"/>
                <w:color w:val="000000"/>
                <w:sz w:val="24"/>
                <w:szCs w:val="24"/>
              </w:rPr>
            </w:pPr>
            <w:r w:rsidRPr="003B6E03">
              <w:rPr>
                <w:rFonts w:ascii="Times New Roman" w:hAnsi="Times New Roman" w:cs="Times New Roman"/>
                <w:color w:val="000000"/>
                <w:sz w:val="24"/>
                <w:szCs w:val="24"/>
              </w:rPr>
              <w:t>«Челночный бег»</w:t>
            </w:r>
            <w:r>
              <w:rPr>
                <w:rFonts w:ascii="Times New Roman" w:hAnsi="Times New Roman" w:cs="Times New Roman"/>
                <w:color w:val="000000"/>
                <w:sz w:val="24"/>
                <w:szCs w:val="24"/>
              </w:rPr>
              <w:t xml:space="preserve"> </w:t>
            </w:r>
            <w:r w:rsidRPr="003B6E03">
              <w:rPr>
                <w:rFonts w:ascii="Times New Roman" w:hAnsi="Times New Roman" w:cs="Times New Roman"/>
                <w:color w:val="000000"/>
                <w:sz w:val="24"/>
                <w:szCs w:val="24"/>
              </w:rPr>
              <w:t>3*10</w:t>
            </w:r>
            <w:r>
              <w:rPr>
                <w:rFonts w:ascii="Times New Roman" w:hAnsi="Times New Roman" w:cs="Times New Roman"/>
                <w:color w:val="000000"/>
                <w:sz w:val="24"/>
                <w:szCs w:val="24"/>
              </w:rPr>
              <w:t xml:space="preserve"> </w:t>
            </w:r>
            <w:r w:rsidRPr="003B6E03">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w:t>
            </w:r>
            <w:proofErr w:type="gramStart"/>
            <w:r w:rsidRPr="003B6E03">
              <w:rPr>
                <w:rFonts w:ascii="Times New Roman" w:hAnsi="Times New Roman" w:cs="Times New Roman"/>
                <w:color w:val="000000"/>
                <w:sz w:val="24"/>
                <w:szCs w:val="24"/>
              </w:rPr>
              <w:t>с</w:t>
            </w:r>
            <w:proofErr w:type="gramEnd"/>
          </w:p>
        </w:tc>
        <w:tc>
          <w:tcPr>
            <w:tcW w:w="957"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8,</w:t>
            </w:r>
            <w:r>
              <w:rPr>
                <w:rFonts w:ascii="Times New Roman" w:hAnsi="Times New Roman" w:cs="Times New Roman"/>
                <w:color w:val="000000"/>
                <w:sz w:val="24"/>
                <w:szCs w:val="24"/>
              </w:rPr>
              <w:t>4</w:t>
            </w:r>
          </w:p>
        </w:tc>
        <w:tc>
          <w:tcPr>
            <w:tcW w:w="992"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743"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134"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992"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419" w:type="dxa"/>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61F4C" w:rsidRPr="003B6E03" w:rsidTr="00A117E5">
        <w:trPr>
          <w:trHeight w:val="625"/>
        </w:trPr>
        <w:tc>
          <w:tcPr>
            <w:tcW w:w="3380" w:type="dxa"/>
            <w:tcBorders>
              <w:top w:val="single" w:sz="4" w:space="0" w:color="000000"/>
              <w:left w:val="single" w:sz="4" w:space="0" w:color="000000"/>
              <w:bottom w:val="single" w:sz="4" w:space="0" w:color="000000"/>
            </w:tcBorders>
          </w:tcPr>
          <w:p w:rsidR="00061F4C" w:rsidRDefault="00061F4C" w:rsidP="00A117E5">
            <w:pPr>
              <w:snapToGrid w:val="0"/>
              <w:jc w:val="both"/>
              <w:rPr>
                <w:rFonts w:ascii="Times New Roman" w:hAnsi="Times New Roman" w:cs="Times New Roman"/>
                <w:color w:val="000000"/>
                <w:sz w:val="24"/>
                <w:szCs w:val="24"/>
              </w:rPr>
            </w:pPr>
            <w:r w:rsidRPr="003B6E03">
              <w:rPr>
                <w:rFonts w:ascii="Times New Roman" w:hAnsi="Times New Roman" w:cs="Times New Roman"/>
                <w:color w:val="000000"/>
                <w:sz w:val="24"/>
                <w:szCs w:val="24"/>
              </w:rPr>
              <w:t>Подтягивание на высокой перекладине из п. виса</w:t>
            </w:r>
          </w:p>
          <w:p w:rsidR="00061F4C" w:rsidRPr="003B6E03" w:rsidRDefault="00061F4C" w:rsidP="00A117E5">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(кол-во раз)</w:t>
            </w:r>
          </w:p>
        </w:tc>
        <w:tc>
          <w:tcPr>
            <w:tcW w:w="957"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92"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43"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Default="00061F4C" w:rsidP="00A117E5">
            <w:pPr>
              <w:snapToGrid w:val="0"/>
              <w:jc w:val="both"/>
              <w:rPr>
                <w:rFonts w:ascii="Times New Roman" w:hAnsi="Times New Roman" w:cs="Times New Roman"/>
                <w:color w:val="000000"/>
                <w:sz w:val="24"/>
                <w:szCs w:val="24"/>
              </w:rPr>
            </w:pPr>
            <w:r w:rsidRPr="003B6E03">
              <w:rPr>
                <w:rFonts w:ascii="Times New Roman" w:hAnsi="Times New Roman" w:cs="Times New Roman"/>
                <w:color w:val="000000"/>
                <w:sz w:val="24"/>
                <w:szCs w:val="24"/>
              </w:rPr>
              <w:t>Подтягива</w:t>
            </w:r>
            <w:r>
              <w:rPr>
                <w:rFonts w:ascii="Times New Roman" w:hAnsi="Times New Roman" w:cs="Times New Roman"/>
                <w:color w:val="000000"/>
                <w:sz w:val="24"/>
                <w:szCs w:val="24"/>
              </w:rPr>
              <w:t xml:space="preserve">ние на низкой </w:t>
            </w:r>
            <w:r>
              <w:rPr>
                <w:rFonts w:ascii="Times New Roman" w:hAnsi="Times New Roman" w:cs="Times New Roman"/>
                <w:color w:val="000000"/>
                <w:sz w:val="24"/>
                <w:szCs w:val="24"/>
              </w:rPr>
              <w:lastRenderedPageBreak/>
              <w:t xml:space="preserve">перекладине из </w:t>
            </w:r>
            <w:r w:rsidRPr="003B6E03">
              <w:rPr>
                <w:rFonts w:ascii="Times New Roman" w:hAnsi="Times New Roman" w:cs="Times New Roman"/>
                <w:color w:val="000000"/>
                <w:sz w:val="24"/>
                <w:szCs w:val="24"/>
              </w:rPr>
              <w:t>виса лёжа</w:t>
            </w:r>
          </w:p>
          <w:p w:rsidR="00061F4C" w:rsidRPr="003B6E03" w:rsidRDefault="00061F4C" w:rsidP="00A117E5">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(кол-во раз)</w:t>
            </w:r>
          </w:p>
        </w:tc>
        <w:tc>
          <w:tcPr>
            <w:tcW w:w="957"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lastRenderedPageBreak/>
              <w:t>-</w:t>
            </w:r>
          </w:p>
        </w:tc>
        <w:tc>
          <w:tcPr>
            <w:tcW w:w="992"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w:t>
            </w:r>
          </w:p>
        </w:tc>
        <w:tc>
          <w:tcPr>
            <w:tcW w:w="743"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15</w:t>
            </w:r>
          </w:p>
        </w:tc>
        <w:tc>
          <w:tcPr>
            <w:tcW w:w="992"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10</w:t>
            </w:r>
          </w:p>
        </w:tc>
        <w:tc>
          <w:tcPr>
            <w:tcW w:w="1419" w:type="dxa"/>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8</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Default="00061F4C" w:rsidP="00A117E5">
            <w:pPr>
              <w:snapToGrid w:val="0"/>
              <w:jc w:val="both"/>
              <w:rPr>
                <w:rFonts w:ascii="Times New Roman" w:hAnsi="Times New Roman" w:cs="Times New Roman"/>
                <w:color w:val="000000"/>
                <w:sz w:val="24"/>
                <w:szCs w:val="24"/>
              </w:rPr>
            </w:pPr>
            <w:r w:rsidRPr="003B6E03">
              <w:rPr>
                <w:rFonts w:ascii="Times New Roman" w:hAnsi="Times New Roman" w:cs="Times New Roman"/>
                <w:color w:val="000000"/>
                <w:sz w:val="24"/>
                <w:szCs w:val="24"/>
              </w:rPr>
              <w:lastRenderedPageBreak/>
              <w:t>Отжимание в упоре лёжа</w:t>
            </w:r>
          </w:p>
          <w:p w:rsidR="00061F4C" w:rsidRPr="003B6E03" w:rsidRDefault="00061F4C" w:rsidP="00A117E5">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(кол-во раз)</w:t>
            </w:r>
          </w:p>
        </w:tc>
        <w:tc>
          <w:tcPr>
            <w:tcW w:w="957"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92"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743"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2"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7</w:t>
            </w:r>
          </w:p>
        </w:tc>
        <w:tc>
          <w:tcPr>
            <w:tcW w:w="1419" w:type="dxa"/>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5</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Pr="003B6E03" w:rsidRDefault="00061F4C" w:rsidP="00A117E5">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Упор углом на брусьях, </w:t>
            </w:r>
            <w:proofErr w:type="gramStart"/>
            <w:r>
              <w:rPr>
                <w:rFonts w:ascii="Times New Roman" w:hAnsi="Times New Roman" w:cs="Times New Roman"/>
                <w:color w:val="000000"/>
                <w:sz w:val="24"/>
                <w:szCs w:val="24"/>
              </w:rPr>
              <w:t>с</w:t>
            </w:r>
            <w:proofErr w:type="gramEnd"/>
          </w:p>
        </w:tc>
        <w:tc>
          <w:tcPr>
            <w:tcW w:w="957"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92"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43"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Default="00061F4C" w:rsidP="00A117E5">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Поднимание туловища из </w:t>
            </w:r>
            <w:proofErr w:type="gramStart"/>
            <w:r>
              <w:rPr>
                <w:rFonts w:ascii="Times New Roman" w:hAnsi="Times New Roman" w:cs="Times New Roman"/>
                <w:color w:val="000000"/>
                <w:sz w:val="24"/>
                <w:szCs w:val="24"/>
              </w:rPr>
              <w:t>положения</w:t>
            </w:r>
            <w:proofErr w:type="gramEnd"/>
            <w:r>
              <w:rPr>
                <w:rFonts w:ascii="Times New Roman" w:hAnsi="Times New Roman" w:cs="Times New Roman"/>
                <w:color w:val="000000"/>
                <w:sz w:val="24"/>
                <w:szCs w:val="24"/>
              </w:rPr>
              <w:t xml:space="preserve"> лежа на спине с фиксированными стопами</w:t>
            </w:r>
          </w:p>
          <w:p w:rsidR="00061F4C" w:rsidRDefault="00061F4C" w:rsidP="00A117E5">
            <w:pPr>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(кол-во раз)</w:t>
            </w:r>
          </w:p>
        </w:tc>
        <w:tc>
          <w:tcPr>
            <w:tcW w:w="957"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43"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92"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419" w:type="dxa"/>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Pr="003B6E03" w:rsidRDefault="00061F4C" w:rsidP="00A117E5">
            <w:pPr>
              <w:snapToGrid w:val="0"/>
              <w:jc w:val="both"/>
              <w:rPr>
                <w:rFonts w:ascii="Times New Roman" w:hAnsi="Times New Roman" w:cs="Times New Roman"/>
                <w:color w:val="000000"/>
                <w:sz w:val="24"/>
                <w:szCs w:val="24"/>
              </w:rPr>
            </w:pPr>
            <w:r w:rsidRPr="003B6E03">
              <w:rPr>
                <w:rFonts w:ascii="Times New Roman" w:hAnsi="Times New Roman" w:cs="Times New Roman"/>
                <w:color w:val="000000"/>
                <w:sz w:val="24"/>
                <w:szCs w:val="24"/>
              </w:rPr>
              <w:t>Прыжок в длину с места</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см</w:t>
            </w:r>
            <w:proofErr w:type="gramEnd"/>
          </w:p>
        </w:tc>
        <w:tc>
          <w:tcPr>
            <w:tcW w:w="957"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Pr="003B6E03">
              <w:rPr>
                <w:rFonts w:ascii="Times New Roman" w:hAnsi="Times New Roman" w:cs="Times New Roman"/>
                <w:color w:val="000000"/>
                <w:sz w:val="24"/>
                <w:szCs w:val="24"/>
              </w:rPr>
              <w:t>0</w:t>
            </w:r>
          </w:p>
        </w:tc>
        <w:tc>
          <w:tcPr>
            <w:tcW w:w="992"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r w:rsidRPr="003B6E03">
              <w:rPr>
                <w:rFonts w:ascii="Times New Roman" w:hAnsi="Times New Roman" w:cs="Times New Roman"/>
                <w:color w:val="000000"/>
                <w:sz w:val="24"/>
                <w:szCs w:val="24"/>
              </w:rPr>
              <w:t>5</w:t>
            </w:r>
          </w:p>
        </w:tc>
        <w:tc>
          <w:tcPr>
            <w:tcW w:w="743"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1134"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r w:rsidRPr="003B6E03">
              <w:rPr>
                <w:rFonts w:ascii="Times New Roman" w:hAnsi="Times New Roman" w:cs="Times New Roman"/>
                <w:color w:val="000000"/>
                <w:sz w:val="24"/>
                <w:szCs w:val="24"/>
              </w:rPr>
              <w:t>0</w:t>
            </w:r>
          </w:p>
        </w:tc>
        <w:tc>
          <w:tcPr>
            <w:tcW w:w="992"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Pr="003B6E03">
              <w:rPr>
                <w:rFonts w:ascii="Times New Roman" w:hAnsi="Times New Roman" w:cs="Times New Roman"/>
                <w:color w:val="000000"/>
                <w:sz w:val="24"/>
                <w:szCs w:val="24"/>
              </w:rPr>
              <w:t>5</w:t>
            </w:r>
          </w:p>
        </w:tc>
        <w:tc>
          <w:tcPr>
            <w:tcW w:w="1419" w:type="dxa"/>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Pr="003B6E03" w:rsidRDefault="00061F4C" w:rsidP="00A117E5">
            <w:pPr>
              <w:snapToGrid w:val="0"/>
              <w:jc w:val="both"/>
              <w:rPr>
                <w:rFonts w:ascii="Times New Roman" w:hAnsi="Times New Roman" w:cs="Times New Roman"/>
                <w:color w:val="000000"/>
                <w:sz w:val="24"/>
                <w:szCs w:val="24"/>
              </w:rPr>
            </w:pPr>
            <w:r w:rsidRPr="003B6E03">
              <w:rPr>
                <w:rFonts w:ascii="Times New Roman" w:hAnsi="Times New Roman" w:cs="Times New Roman"/>
                <w:color w:val="000000"/>
                <w:sz w:val="24"/>
                <w:szCs w:val="24"/>
              </w:rPr>
              <w:t>Метание набивного мяча</w:t>
            </w:r>
            <w:r>
              <w:rPr>
                <w:rFonts w:ascii="Times New Roman" w:hAnsi="Times New Roman" w:cs="Times New Roman"/>
                <w:color w:val="000000"/>
                <w:sz w:val="24"/>
                <w:szCs w:val="24"/>
              </w:rPr>
              <w:t xml:space="preserve"> (1 кг) из-за головы с места, м</w:t>
            </w:r>
          </w:p>
        </w:tc>
        <w:tc>
          <w:tcPr>
            <w:tcW w:w="957"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Pr="003B6E03">
              <w:rPr>
                <w:rFonts w:ascii="Times New Roman" w:hAnsi="Times New Roman" w:cs="Times New Roman"/>
                <w:color w:val="000000"/>
                <w:sz w:val="24"/>
                <w:szCs w:val="24"/>
              </w:rPr>
              <w:t>,5</w:t>
            </w:r>
          </w:p>
        </w:tc>
        <w:tc>
          <w:tcPr>
            <w:tcW w:w="992"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743"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1134" w:type="dxa"/>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Pr="003B6E03">
              <w:rPr>
                <w:rFonts w:ascii="Times New Roman" w:hAnsi="Times New Roman" w:cs="Times New Roman"/>
                <w:color w:val="000000"/>
                <w:sz w:val="24"/>
                <w:szCs w:val="24"/>
              </w:rPr>
              <w:t>,5</w:t>
            </w:r>
          </w:p>
        </w:tc>
        <w:tc>
          <w:tcPr>
            <w:tcW w:w="992" w:type="dxa"/>
            <w:gridSpan w:val="2"/>
            <w:tcBorders>
              <w:top w:val="single" w:sz="4" w:space="0" w:color="000000"/>
              <w:left w:val="single" w:sz="4" w:space="0" w:color="000000"/>
              <w:bottom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1419" w:type="dxa"/>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61F4C" w:rsidRPr="003B6E03" w:rsidTr="00A117E5">
        <w:tc>
          <w:tcPr>
            <w:tcW w:w="9617" w:type="dxa"/>
            <w:gridSpan w:val="9"/>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sidRPr="003B6E03">
              <w:rPr>
                <w:rFonts w:ascii="Times New Roman" w:hAnsi="Times New Roman" w:cs="Times New Roman"/>
                <w:color w:val="000000"/>
                <w:sz w:val="24"/>
                <w:szCs w:val="24"/>
              </w:rPr>
              <w:t>Техническая подготовка</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Pr="003B6E03" w:rsidRDefault="00061F4C" w:rsidP="00A117E5">
            <w:pPr>
              <w:snapToGrid w:val="0"/>
              <w:jc w:val="both"/>
              <w:rPr>
                <w:rFonts w:ascii="Times New Roman" w:hAnsi="Times New Roman" w:cs="Times New Roman"/>
                <w:color w:val="000000"/>
                <w:sz w:val="24"/>
                <w:szCs w:val="24"/>
              </w:rPr>
            </w:pPr>
          </w:p>
        </w:tc>
        <w:tc>
          <w:tcPr>
            <w:tcW w:w="2126" w:type="dxa"/>
            <w:gridSpan w:val="3"/>
            <w:tcBorders>
              <w:top w:val="single" w:sz="4" w:space="0" w:color="000000"/>
              <w:left w:val="single" w:sz="4" w:space="0" w:color="000000"/>
              <w:bottom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26" w:type="dxa"/>
            <w:gridSpan w:val="3"/>
            <w:tcBorders>
              <w:top w:val="single" w:sz="4" w:space="0" w:color="000000"/>
              <w:left w:val="single" w:sz="4" w:space="0" w:color="000000"/>
              <w:bottom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85" w:type="dxa"/>
            <w:gridSpan w:val="2"/>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И.п. «борцовский мост» </w:t>
            </w:r>
            <w:proofErr w:type="spellStart"/>
            <w:r>
              <w:rPr>
                <w:rFonts w:ascii="Times New Roman" w:hAnsi="Times New Roman" w:cs="Times New Roman"/>
                <w:color w:val="000000"/>
                <w:sz w:val="24"/>
                <w:szCs w:val="24"/>
              </w:rPr>
              <w:t>Забегани</w:t>
            </w:r>
            <w:r w:rsidRPr="003B6E03">
              <w:rPr>
                <w:rFonts w:ascii="Times New Roman" w:hAnsi="Times New Roman" w:cs="Times New Roman"/>
                <w:color w:val="000000"/>
                <w:sz w:val="24"/>
                <w:szCs w:val="24"/>
              </w:rPr>
              <w:t>я</w:t>
            </w:r>
            <w:proofErr w:type="spellEnd"/>
            <w:r w:rsidRPr="003B6E03">
              <w:rPr>
                <w:rFonts w:ascii="Times New Roman" w:hAnsi="Times New Roman" w:cs="Times New Roman"/>
                <w:color w:val="000000"/>
                <w:sz w:val="24"/>
                <w:szCs w:val="24"/>
              </w:rPr>
              <w:t xml:space="preserve"> вокруг головы </w:t>
            </w:r>
          </w:p>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3B6E03">
              <w:rPr>
                <w:rFonts w:ascii="Times New Roman" w:hAnsi="Times New Roman" w:cs="Times New Roman"/>
                <w:color w:val="000000"/>
                <w:sz w:val="24"/>
                <w:szCs w:val="24"/>
              </w:rPr>
              <w:t>раз в каждую сторону)</w:t>
            </w:r>
          </w:p>
        </w:tc>
        <w:tc>
          <w:tcPr>
            <w:tcW w:w="2126" w:type="dxa"/>
            <w:gridSpan w:val="3"/>
            <w:tcBorders>
              <w:top w:val="single" w:sz="4" w:space="0" w:color="000000"/>
              <w:left w:val="single" w:sz="4" w:space="0" w:color="000000"/>
              <w:bottom w:val="single" w:sz="4" w:space="0" w:color="000000"/>
            </w:tcBorders>
          </w:tcPr>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Выполнение в одном темпе в обе стороны без прыжков</w:t>
            </w:r>
          </w:p>
        </w:tc>
        <w:tc>
          <w:tcPr>
            <w:tcW w:w="2126" w:type="dxa"/>
            <w:gridSpan w:val="3"/>
            <w:tcBorders>
              <w:top w:val="single" w:sz="4" w:space="0" w:color="000000"/>
              <w:left w:val="single" w:sz="4" w:space="0" w:color="000000"/>
              <w:bottom w:val="single" w:sz="4" w:space="0" w:color="000000"/>
            </w:tcBorders>
          </w:tcPr>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Нарушение темпа, смещение головы и рук относительно и.п.</w:t>
            </w:r>
          </w:p>
        </w:tc>
        <w:tc>
          <w:tcPr>
            <w:tcW w:w="1985" w:type="dxa"/>
            <w:gridSpan w:val="2"/>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Выполнение в одну сторону, мягкие шаги, значительное смещение головы и рук относительно и.п.</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 xml:space="preserve">Варианты </w:t>
            </w:r>
            <w:proofErr w:type="spellStart"/>
            <w:r w:rsidRPr="003B6E03">
              <w:rPr>
                <w:rFonts w:ascii="Times New Roman" w:hAnsi="Times New Roman" w:cs="Times New Roman"/>
                <w:color w:val="000000"/>
                <w:sz w:val="24"/>
                <w:szCs w:val="24"/>
              </w:rPr>
              <w:t>самостраховки</w:t>
            </w:r>
            <w:proofErr w:type="spellEnd"/>
          </w:p>
        </w:tc>
        <w:tc>
          <w:tcPr>
            <w:tcW w:w="2126" w:type="dxa"/>
            <w:gridSpan w:val="3"/>
            <w:tcBorders>
              <w:top w:val="single" w:sz="4" w:space="0" w:color="000000"/>
              <w:left w:val="single" w:sz="4" w:space="0" w:color="000000"/>
              <w:bottom w:val="single" w:sz="4" w:space="0" w:color="000000"/>
            </w:tcBorders>
          </w:tcPr>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Высокий полёт, мягкое приземление, правильная амортизация руками</w:t>
            </w:r>
          </w:p>
        </w:tc>
        <w:tc>
          <w:tcPr>
            <w:tcW w:w="2126" w:type="dxa"/>
            <w:gridSpan w:val="3"/>
            <w:tcBorders>
              <w:top w:val="single" w:sz="4" w:space="0" w:color="000000"/>
              <w:left w:val="single" w:sz="4" w:space="0" w:color="000000"/>
              <w:bottom w:val="single" w:sz="4" w:space="0" w:color="000000"/>
            </w:tcBorders>
          </w:tcPr>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Недостаточно высокий полёт, падение с касанием головой</w:t>
            </w:r>
          </w:p>
        </w:tc>
        <w:tc>
          <w:tcPr>
            <w:tcW w:w="1985" w:type="dxa"/>
            <w:gridSpan w:val="2"/>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Падение через сторону, удар туловищем о ковёр, жёсткое приземление, ошибки при группировке</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Демонстрация базовых элементов: стоек, захватов, передвижений</w:t>
            </w:r>
          </w:p>
          <w:p w:rsidR="005C6DFC" w:rsidRPr="003B6E03" w:rsidRDefault="005C6DFC" w:rsidP="00A117E5">
            <w:pPr>
              <w:snapToGrid w:val="0"/>
              <w:rPr>
                <w:rFonts w:ascii="Times New Roman" w:hAnsi="Times New Roman" w:cs="Times New Roman"/>
                <w:color w:val="000000"/>
                <w:sz w:val="24"/>
                <w:szCs w:val="24"/>
              </w:rPr>
            </w:pPr>
          </w:p>
        </w:tc>
        <w:tc>
          <w:tcPr>
            <w:tcW w:w="6237" w:type="dxa"/>
            <w:gridSpan w:val="8"/>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Интегральная экспертная оценка</w:t>
            </w:r>
          </w:p>
          <w:p w:rsidR="00061F4C" w:rsidRPr="003B6E03"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баллов)</w:t>
            </w:r>
          </w:p>
        </w:tc>
      </w:tr>
      <w:tr w:rsidR="00061F4C" w:rsidRPr="003B6E03" w:rsidTr="00A117E5">
        <w:tc>
          <w:tcPr>
            <w:tcW w:w="3380" w:type="dxa"/>
            <w:tcBorders>
              <w:top w:val="single" w:sz="4" w:space="0" w:color="000000"/>
              <w:left w:val="single" w:sz="4" w:space="0" w:color="000000"/>
              <w:bottom w:val="single" w:sz="4" w:space="0" w:color="000000"/>
            </w:tcBorders>
          </w:tcPr>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Демонстрация техникой самбо из всех основных классификационных групп</w:t>
            </w:r>
          </w:p>
        </w:tc>
        <w:tc>
          <w:tcPr>
            <w:tcW w:w="2126" w:type="dxa"/>
            <w:gridSpan w:val="3"/>
            <w:tcBorders>
              <w:top w:val="single" w:sz="4" w:space="0" w:color="000000"/>
              <w:left w:val="single" w:sz="4" w:space="0" w:color="000000"/>
              <w:bottom w:val="single" w:sz="4" w:space="0" w:color="000000"/>
            </w:tcBorders>
          </w:tcPr>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Демонстрация без ошибок с названием приёмов</w:t>
            </w:r>
          </w:p>
        </w:tc>
        <w:tc>
          <w:tcPr>
            <w:tcW w:w="2126" w:type="dxa"/>
            <w:gridSpan w:val="3"/>
            <w:tcBorders>
              <w:top w:val="single" w:sz="4" w:space="0" w:color="000000"/>
              <w:left w:val="single" w:sz="4" w:space="0" w:color="000000"/>
              <w:bottom w:val="single" w:sz="4" w:space="0" w:color="000000"/>
            </w:tcBorders>
          </w:tcPr>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Демонстрация с некоторыми ошибками и названиями приёмов</w:t>
            </w:r>
          </w:p>
        </w:tc>
        <w:tc>
          <w:tcPr>
            <w:tcW w:w="1985" w:type="dxa"/>
            <w:gridSpan w:val="2"/>
            <w:tcBorders>
              <w:top w:val="single" w:sz="4" w:space="0" w:color="000000"/>
              <w:left w:val="single" w:sz="4" w:space="0" w:color="000000"/>
              <w:bottom w:val="single" w:sz="4" w:space="0" w:color="000000"/>
              <w:right w:val="single" w:sz="4" w:space="0" w:color="000000"/>
            </w:tcBorders>
          </w:tcPr>
          <w:p w:rsidR="00061F4C" w:rsidRPr="003B6E03" w:rsidRDefault="00061F4C" w:rsidP="00A117E5">
            <w:pPr>
              <w:snapToGrid w:val="0"/>
              <w:rPr>
                <w:rFonts w:ascii="Times New Roman" w:hAnsi="Times New Roman" w:cs="Times New Roman"/>
                <w:color w:val="000000"/>
                <w:sz w:val="24"/>
                <w:szCs w:val="24"/>
              </w:rPr>
            </w:pPr>
            <w:r w:rsidRPr="003B6E03">
              <w:rPr>
                <w:rFonts w:ascii="Times New Roman" w:hAnsi="Times New Roman" w:cs="Times New Roman"/>
                <w:color w:val="000000"/>
                <w:sz w:val="24"/>
                <w:szCs w:val="24"/>
              </w:rPr>
              <w:t>Демонстрация с серьёзными ошибками неправильно назван приём</w:t>
            </w:r>
          </w:p>
        </w:tc>
      </w:tr>
    </w:tbl>
    <w:p w:rsidR="00061F4C" w:rsidRPr="00E65094" w:rsidRDefault="00061F4C" w:rsidP="00E65094">
      <w:pPr>
        <w:ind w:firstLine="709"/>
        <w:jc w:val="both"/>
        <w:rPr>
          <w:rFonts w:ascii="Times New Roman" w:hAnsi="Times New Roman" w:cs="Times New Roman"/>
          <w:color w:val="000000"/>
          <w:sz w:val="24"/>
          <w:szCs w:val="24"/>
        </w:rPr>
      </w:pPr>
      <w:r w:rsidRPr="00E65094">
        <w:rPr>
          <w:rFonts w:ascii="Times New Roman" w:hAnsi="Times New Roman" w:cs="Times New Roman"/>
          <w:color w:val="000000"/>
          <w:sz w:val="24"/>
          <w:szCs w:val="24"/>
        </w:rPr>
        <w:t>Контрольные нормативы для групп начальной подготовки третьего года обучения являются приемными для зачисления в учебно-тренировочные группы.</w:t>
      </w:r>
    </w:p>
    <w:p w:rsidR="00061F4C" w:rsidRPr="00EE1CC7" w:rsidRDefault="00061F4C" w:rsidP="00061F4C">
      <w:pPr>
        <w:jc w:val="both"/>
        <w:rPr>
          <w:b/>
          <w:color w:val="000000"/>
          <w:sz w:val="28"/>
          <w:szCs w:val="28"/>
        </w:rPr>
      </w:pPr>
    </w:p>
    <w:p w:rsidR="00061F4C" w:rsidRPr="00E65094" w:rsidRDefault="00E65094" w:rsidP="00E65094">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r w:rsidR="00061F4C" w:rsidRPr="00E65094">
        <w:rPr>
          <w:rFonts w:ascii="Times New Roman" w:hAnsi="Times New Roman" w:cs="Times New Roman"/>
          <w:color w:val="000000"/>
          <w:sz w:val="28"/>
          <w:szCs w:val="28"/>
        </w:rPr>
        <w:t>Приемные нормативы для зачисления в учебно-тренировочные группы</w:t>
      </w:r>
      <w:r w:rsidRPr="00E65094">
        <w:rPr>
          <w:rFonts w:ascii="Times New Roman" w:hAnsi="Times New Roman" w:cs="Times New Roman"/>
          <w:color w:val="000000"/>
          <w:sz w:val="28"/>
          <w:szCs w:val="28"/>
        </w:rPr>
        <w:t xml:space="preserve"> в таблице 5.</w:t>
      </w:r>
    </w:p>
    <w:p w:rsidR="00E65094" w:rsidRPr="00E65094" w:rsidRDefault="00E65094" w:rsidP="00E65094">
      <w:pPr>
        <w:jc w:val="right"/>
        <w:rPr>
          <w:rFonts w:ascii="Times New Roman" w:hAnsi="Times New Roman" w:cs="Times New Roman"/>
          <w:color w:val="000000"/>
          <w:sz w:val="24"/>
          <w:szCs w:val="24"/>
        </w:rPr>
      </w:pPr>
      <w:r w:rsidRPr="00E65094">
        <w:rPr>
          <w:rFonts w:ascii="Times New Roman" w:hAnsi="Times New Roman" w:cs="Times New Roman"/>
          <w:color w:val="000000"/>
          <w:sz w:val="24"/>
          <w:szCs w:val="24"/>
        </w:rPr>
        <w:t>Таблица № 5</w:t>
      </w:r>
    </w:p>
    <w:p w:rsidR="00061F4C" w:rsidRPr="00E65094" w:rsidRDefault="00061F4C" w:rsidP="00061F4C">
      <w:pPr>
        <w:rPr>
          <w:rFonts w:ascii="Times New Roman" w:hAnsi="Times New Roman" w:cs="Times New Roman"/>
          <w:color w:val="000000"/>
        </w:rPr>
      </w:pPr>
    </w:p>
    <w:tbl>
      <w:tblPr>
        <w:tblW w:w="9755" w:type="dxa"/>
        <w:tblInd w:w="134" w:type="dxa"/>
        <w:tblLayout w:type="fixed"/>
        <w:tblLook w:val="0000"/>
      </w:tblPr>
      <w:tblGrid>
        <w:gridCol w:w="3637"/>
        <w:gridCol w:w="2007"/>
        <w:gridCol w:w="993"/>
        <w:gridCol w:w="992"/>
        <w:gridCol w:w="2126"/>
      </w:tblGrid>
      <w:tr w:rsidR="00061F4C" w:rsidRPr="00EE1CC7" w:rsidTr="00A117E5">
        <w:trPr>
          <w:trHeight w:val="311"/>
        </w:trPr>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Контрольные нормативы</w:t>
            </w:r>
          </w:p>
        </w:tc>
        <w:tc>
          <w:tcPr>
            <w:tcW w:w="3000"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Мальчики</w:t>
            </w:r>
          </w:p>
        </w:tc>
        <w:tc>
          <w:tcPr>
            <w:tcW w:w="3118" w:type="dxa"/>
            <w:gridSpan w:val="2"/>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Девочки</w:t>
            </w:r>
          </w:p>
        </w:tc>
      </w:tr>
      <w:tr w:rsidR="00061F4C" w:rsidRPr="00EE1CC7" w:rsidTr="00A117E5">
        <w:trPr>
          <w:trHeight w:val="311"/>
        </w:trPr>
        <w:tc>
          <w:tcPr>
            <w:tcW w:w="9755" w:type="dxa"/>
            <w:gridSpan w:val="5"/>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Общая физическая подготовка</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«Челночный бег» 3*10 м, </w:t>
            </w:r>
            <w:proofErr w:type="gramStart"/>
            <w:r w:rsidRPr="00EE1CC7">
              <w:rPr>
                <w:rFonts w:ascii="Times New Roman" w:hAnsi="Times New Roman" w:cs="Times New Roman"/>
                <w:color w:val="000000"/>
                <w:sz w:val="24"/>
                <w:szCs w:val="24"/>
              </w:rPr>
              <w:t>с</w:t>
            </w:r>
            <w:proofErr w:type="gramEnd"/>
          </w:p>
        </w:tc>
        <w:tc>
          <w:tcPr>
            <w:tcW w:w="3000"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8,0</w:t>
            </w:r>
          </w:p>
        </w:tc>
        <w:tc>
          <w:tcPr>
            <w:tcW w:w="3118" w:type="dxa"/>
            <w:gridSpan w:val="2"/>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8,6</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Подтягивание на высокой перекладине из виса</w:t>
            </w:r>
          </w:p>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(кол-во раз)</w:t>
            </w:r>
          </w:p>
        </w:tc>
        <w:tc>
          <w:tcPr>
            <w:tcW w:w="3000"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9</w:t>
            </w:r>
          </w:p>
        </w:tc>
        <w:tc>
          <w:tcPr>
            <w:tcW w:w="3118" w:type="dxa"/>
            <w:gridSpan w:val="2"/>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Подтягивание на низкой перекладине из виса лёжа</w:t>
            </w:r>
          </w:p>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(кол-во раз)</w:t>
            </w:r>
          </w:p>
        </w:tc>
        <w:tc>
          <w:tcPr>
            <w:tcW w:w="3000"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w:t>
            </w:r>
          </w:p>
        </w:tc>
        <w:tc>
          <w:tcPr>
            <w:tcW w:w="3118" w:type="dxa"/>
            <w:gridSpan w:val="2"/>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20</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lastRenderedPageBreak/>
              <w:t>Отжимание в упоре лёжа</w:t>
            </w:r>
          </w:p>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(кол-во раз)</w:t>
            </w:r>
          </w:p>
        </w:tc>
        <w:tc>
          <w:tcPr>
            <w:tcW w:w="3000"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20</w:t>
            </w:r>
          </w:p>
        </w:tc>
        <w:tc>
          <w:tcPr>
            <w:tcW w:w="3118" w:type="dxa"/>
            <w:gridSpan w:val="2"/>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12</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Упор углом на брусьях, </w:t>
            </w:r>
            <w:proofErr w:type="gramStart"/>
            <w:r w:rsidRPr="00EE1CC7">
              <w:rPr>
                <w:rFonts w:ascii="Times New Roman" w:hAnsi="Times New Roman" w:cs="Times New Roman"/>
                <w:color w:val="000000"/>
                <w:sz w:val="24"/>
                <w:szCs w:val="24"/>
              </w:rPr>
              <w:t>с</w:t>
            </w:r>
            <w:proofErr w:type="gramEnd"/>
          </w:p>
        </w:tc>
        <w:tc>
          <w:tcPr>
            <w:tcW w:w="3000"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5</w:t>
            </w:r>
          </w:p>
        </w:tc>
        <w:tc>
          <w:tcPr>
            <w:tcW w:w="3118" w:type="dxa"/>
            <w:gridSpan w:val="2"/>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Поднимание туловища из </w:t>
            </w:r>
            <w:proofErr w:type="gramStart"/>
            <w:r w:rsidRPr="00EE1CC7">
              <w:rPr>
                <w:rFonts w:ascii="Times New Roman" w:hAnsi="Times New Roman" w:cs="Times New Roman"/>
                <w:color w:val="000000"/>
                <w:sz w:val="24"/>
                <w:szCs w:val="24"/>
              </w:rPr>
              <w:t>положения</w:t>
            </w:r>
            <w:proofErr w:type="gramEnd"/>
            <w:r w:rsidRPr="00EE1CC7">
              <w:rPr>
                <w:rFonts w:ascii="Times New Roman" w:hAnsi="Times New Roman" w:cs="Times New Roman"/>
                <w:color w:val="000000"/>
                <w:sz w:val="24"/>
                <w:szCs w:val="24"/>
              </w:rPr>
              <w:t xml:space="preserve"> лежа на спине с фиксированными стопами</w:t>
            </w:r>
          </w:p>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(кол-во раз)</w:t>
            </w:r>
          </w:p>
        </w:tc>
        <w:tc>
          <w:tcPr>
            <w:tcW w:w="3000"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w:t>
            </w:r>
          </w:p>
        </w:tc>
        <w:tc>
          <w:tcPr>
            <w:tcW w:w="3118" w:type="dxa"/>
            <w:gridSpan w:val="2"/>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15</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Прыжок в длину с места, </w:t>
            </w:r>
            <w:proofErr w:type="gramStart"/>
            <w:r w:rsidRPr="00EE1CC7">
              <w:rPr>
                <w:rFonts w:ascii="Times New Roman" w:hAnsi="Times New Roman" w:cs="Times New Roman"/>
                <w:color w:val="000000"/>
                <w:sz w:val="24"/>
                <w:szCs w:val="24"/>
              </w:rPr>
              <w:t>см</w:t>
            </w:r>
            <w:proofErr w:type="gramEnd"/>
          </w:p>
        </w:tc>
        <w:tc>
          <w:tcPr>
            <w:tcW w:w="3000"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215</w:t>
            </w:r>
          </w:p>
        </w:tc>
        <w:tc>
          <w:tcPr>
            <w:tcW w:w="3118" w:type="dxa"/>
            <w:gridSpan w:val="2"/>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205</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Метание набивного мяча (1 кг) из </w:t>
            </w:r>
            <w:proofErr w:type="gramStart"/>
            <w:r w:rsidRPr="00EE1CC7">
              <w:rPr>
                <w:rFonts w:ascii="Times New Roman" w:hAnsi="Times New Roman" w:cs="Times New Roman"/>
                <w:color w:val="000000"/>
                <w:sz w:val="24"/>
                <w:szCs w:val="24"/>
              </w:rPr>
              <w:t>положения</w:t>
            </w:r>
            <w:proofErr w:type="gramEnd"/>
            <w:r w:rsidRPr="00EE1CC7">
              <w:rPr>
                <w:rFonts w:ascii="Times New Roman" w:hAnsi="Times New Roman" w:cs="Times New Roman"/>
                <w:color w:val="000000"/>
                <w:sz w:val="24"/>
                <w:szCs w:val="24"/>
              </w:rPr>
              <w:t xml:space="preserve"> сидя на полу спиной по направлению броска, м</w:t>
            </w:r>
          </w:p>
        </w:tc>
        <w:tc>
          <w:tcPr>
            <w:tcW w:w="3000"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15</w:t>
            </w:r>
          </w:p>
        </w:tc>
        <w:tc>
          <w:tcPr>
            <w:tcW w:w="3118" w:type="dxa"/>
            <w:gridSpan w:val="2"/>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12</w:t>
            </w:r>
          </w:p>
        </w:tc>
      </w:tr>
      <w:tr w:rsidR="00061F4C" w:rsidRPr="00EE1CC7" w:rsidTr="00A117E5">
        <w:tc>
          <w:tcPr>
            <w:tcW w:w="9755" w:type="dxa"/>
            <w:gridSpan w:val="5"/>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Техническая подготовка</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p>
        </w:tc>
        <w:tc>
          <w:tcPr>
            <w:tcW w:w="2007"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5</w:t>
            </w:r>
          </w:p>
        </w:tc>
        <w:tc>
          <w:tcPr>
            <w:tcW w:w="1985"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3</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И.п. «упор головой в ковер».</w:t>
            </w:r>
          </w:p>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Перевороты на «борцовский мост» и обратно</w:t>
            </w:r>
          </w:p>
        </w:tc>
        <w:tc>
          <w:tcPr>
            <w:tcW w:w="200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Выполнение в одном темпе </w:t>
            </w:r>
            <w:proofErr w:type="gramStart"/>
            <w:r w:rsidRPr="00EE1CC7">
              <w:rPr>
                <w:rFonts w:ascii="Times New Roman" w:hAnsi="Times New Roman" w:cs="Times New Roman"/>
                <w:color w:val="000000"/>
                <w:sz w:val="24"/>
                <w:szCs w:val="24"/>
              </w:rPr>
              <w:t>в</w:t>
            </w:r>
            <w:proofErr w:type="gramEnd"/>
            <w:r w:rsidRPr="00EE1CC7">
              <w:rPr>
                <w:rFonts w:ascii="Times New Roman" w:hAnsi="Times New Roman" w:cs="Times New Roman"/>
                <w:color w:val="000000"/>
                <w:sz w:val="24"/>
                <w:szCs w:val="24"/>
              </w:rPr>
              <w:t xml:space="preserve"> </w:t>
            </w:r>
            <w:proofErr w:type="gramStart"/>
            <w:r w:rsidRPr="00EE1CC7">
              <w:rPr>
                <w:rFonts w:ascii="Times New Roman" w:hAnsi="Times New Roman" w:cs="Times New Roman"/>
                <w:color w:val="000000"/>
                <w:sz w:val="24"/>
                <w:szCs w:val="24"/>
              </w:rPr>
              <w:t>без</w:t>
            </w:r>
            <w:proofErr w:type="gramEnd"/>
            <w:r w:rsidRPr="00EE1CC7">
              <w:rPr>
                <w:rFonts w:ascii="Times New Roman" w:hAnsi="Times New Roman" w:cs="Times New Roman"/>
                <w:color w:val="000000"/>
                <w:sz w:val="24"/>
                <w:szCs w:val="24"/>
              </w:rPr>
              <w:t xml:space="preserve"> потери равновесия</w:t>
            </w:r>
          </w:p>
        </w:tc>
        <w:tc>
          <w:tcPr>
            <w:tcW w:w="1985"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Нарушение темпа, смещение головы и рук </w:t>
            </w:r>
          </w:p>
        </w:tc>
        <w:tc>
          <w:tcPr>
            <w:tcW w:w="2126"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Выполнение через сторону, с нескольких попыток, потеря равновесия</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Варианты </w:t>
            </w:r>
            <w:proofErr w:type="spellStart"/>
            <w:r w:rsidRPr="00EE1CC7">
              <w:rPr>
                <w:rFonts w:ascii="Times New Roman" w:hAnsi="Times New Roman" w:cs="Times New Roman"/>
                <w:color w:val="000000"/>
                <w:sz w:val="24"/>
                <w:szCs w:val="24"/>
              </w:rPr>
              <w:t>самостраховки</w:t>
            </w:r>
            <w:proofErr w:type="spellEnd"/>
          </w:p>
        </w:tc>
        <w:tc>
          <w:tcPr>
            <w:tcW w:w="200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Высокий полёт, мягкое приземление, правильная амортизация руками</w:t>
            </w:r>
          </w:p>
        </w:tc>
        <w:tc>
          <w:tcPr>
            <w:tcW w:w="1985"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Недостаточно высокий полёт, падение с касанием головой</w:t>
            </w:r>
          </w:p>
        </w:tc>
        <w:tc>
          <w:tcPr>
            <w:tcW w:w="2126"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Падение через сторону, удар туловищем о ковёр, жёсткое приземление, ошибки при группировке</w:t>
            </w:r>
          </w:p>
        </w:tc>
      </w:tr>
      <w:tr w:rsidR="00061F4C" w:rsidRPr="00EE1CC7" w:rsidTr="00A117E5">
        <w:tc>
          <w:tcPr>
            <w:tcW w:w="363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Демонстрация техникой самбо (приемов и защит) из всех основных классификационных групп</w:t>
            </w:r>
          </w:p>
        </w:tc>
        <w:tc>
          <w:tcPr>
            <w:tcW w:w="2007"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Демонстрация без ошибок с названием приёмов</w:t>
            </w:r>
          </w:p>
        </w:tc>
        <w:tc>
          <w:tcPr>
            <w:tcW w:w="1985" w:type="dxa"/>
            <w:gridSpan w:val="2"/>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Демонстрация с некоторыми ошибками и названиями приёмов</w:t>
            </w:r>
          </w:p>
        </w:tc>
        <w:tc>
          <w:tcPr>
            <w:tcW w:w="2126"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Демонстрация с серьёзными ошибками неправильно назван приём</w:t>
            </w:r>
          </w:p>
        </w:tc>
      </w:tr>
    </w:tbl>
    <w:p w:rsidR="00061F4C" w:rsidRPr="00EE1CC7" w:rsidRDefault="00061F4C" w:rsidP="00061F4C">
      <w:pPr>
        <w:rPr>
          <w:rFonts w:ascii="Times New Roman" w:hAnsi="Times New Roman" w:cs="Times New Roman"/>
          <w:b/>
          <w:color w:val="000000"/>
          <w:sz w:val="24"/>
          <w:szCs w:val="24"/>
        </w:rPr>
      </w:pPr>
    </w:p>
    <w:p w:rsidR="005C6DFC" w:rsidRDefault="005C6DFC" w:rsidP="00E65094">
      <w:pPr>
        <w:ind w:firstLine="709"/>
        <w:jc w:val="both"/>
        <w:rPr>
          <w:rFonts w:ascii="Times New Roman" w:hAnsi="Times New Roman" w:cs="Times New Roman"/>
          <w:color w:val="000000"/>
          <w:sz w:val="28"/>
          <w:szCs w:val="28"/>
        </w:rPr>
      </w:pPr>
    </w:p>
    <w:p w:rsidR="00061F4C" w:rsidRPr="00E65094" w:rsidRDefault="00E65094" w:rsidP="00E65094">
      <w:pPr>
        <w:ind w:firstLine="709"/>
        <w:jc w:val="both"/>
        <w:rPr>
          <w:rFonts w:ascii="Times New Roman" w:hAnsi="Times New Roman" w:cs="Times New Roman"/>
          <w:color w:val="000000"/>
          <w:sz w:val="28"/>
          <w:szCs w:val="28"/>
        </w:rPr>
      </w:pPr>
      <w:r w:rsidRPr="00E65094">
        <w:rPr>
          <w:rFonts w:ascii="Times New Roman" w:hAnsi="Times New Roman" w:cs="Times New Roman"/>
          <w:color w:val="000000"/>
          <w:sz w:val="28"/>
          <w:szCs w:val="28"/>
        </w:rPr>
        <w:t xml:space="preserve">34. </w:t>
      </w:r>
      <w:r w:rsidR="00061F4C" w:rsidRPr="00E65094">
        <w:rPr>
          <w:rFonts w:ascii="Times New Roman" w:hAnsi="Times New Roman" w:cs="Times New Roman"/>
          <w:color w:val="000000"/>
          <w:sz w:val="28"/>
          <w:szCs w:val="28"/>
        </w:rPr>
        <w:t>Контрольно-переводные нормативы по годам обучения для учебно-тренировочных групп (юноши)</w:t>
      </w:r>
      <w:r w:rsidRPr="00E65094">
        <w:rPr>
          <w:rFonts w:ascii="Times New Roman" w:hAnsi="Times New Roman" w:cs="Times New Roman"/>
          <w:color w:val="000000"/>
          <w:sz w:val="28"/>
          <w:szCs w:val="28"/>
        </w:rPr>
        <w:t xml:space="preserve"> в таблице 6.</w:t>
      </w:r>
    </w:p>
    <w:p w:rsidR="00061F4C" w:rsidRPr="00E65094" w:rsidRDefault="00E65094" w:rsidP="00E65094">
      <w:pPr>
        <w:jc w:val="right"/>
        <w:rPr>
          <w:rFonts w:ascii="Times New Roman" w:hAnsi="Times New Roman" w:cs="Times New Roman"/>
          <w:color w:val="000000"/>
          <w:sz w:val="24"/>
          <w:szCs w:val="24"/>
        </w:rPr>
      </w:pPr>
      <w:r w:rsidRPr="00E65094">
        <w:rPr>
          <w:rFonts w:ascii="Times New Roman" w:hAnsi="Times New Roman" w:cs="Times New Roman"/>
          <w:color w:val="000000"/>
          <w:sz w:val="24"/>
          <w:szCs w:val="24"/>
        </w:rPr>
        <w:t>Таблица № 6</w:t>
      </w:r>
    </w:p>
    <w:tbl>
      <w:tblPr>
        <w:tblW w:w="9755" w:type="dxa"/>
        <w:tblInd w:w="134" w:type="dxa"/>
        <w:tblLayout w:type="fixed"/>
        <w:tblLook w:val="0000"/>
      </w:tblPr>
      <w:tblGrid>
        <w:gridCol w:w="3660"/>
        <w:gridCol w:w="1417"/>
        <w:gridCol w:w="1559"/>
        <w:gridCol w:w="1560"/>
        <w:gridCol w:w="1559"/>
      </w:tblGrid>
      <w:tr w:rsidR="00061F4C" w:rsidRPr="0056275D" w:rsidTr="00A117E5">
        <w:tc>
          <w:tcPr>
            <w:tcW w:w="3660" w:type="dxa"/>
            <w:vMerge w:val="restart"/>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Физические упражнения</w:t>
            </w:r>
          </w:p>
        </w:tc>
        <w:tc>
          <w:tcPr>
            <w:tcW w:w="6095" w:type="dxa"/>
            <w:gridSpan w:val="4"/>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Год обучения</w:t>
            </w:r>
          </w:p>
        </w:tc>
      </w:tr>
      <w:tr w:rsidR="00061F4C" w:rsidRPr="0056275D" w:rsidTr="00A117E5">
        <w:trPr>
          <w:trHeight w:val="250"/>
        </w:trPr>
        <w:tc>
          <w:tcPr>
            <w:tcW w:w="3660" w:type="dxa"/>
            <w:vMerge/>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1-й</w:t>
            </w:r>
          </w:p>
        </w:tc>
        <w:tc>
          <w:tcPr>
            <w:tcW w:w="1559"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2-й</w:t>
            </w:r>
          </w:p>
        </w:tc>
        <w:tc>
          <w:tcPr>
            <w:tcW w:w="1560"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3-й</w:t>
            </w:r>
          </w:p>
        </w:tc>
        <w:tc>
          <w:tcPr>
            <w:tcW w:w="1559"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4-й</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«Челночный бег» 10*10 м,</w:t>
            </w:r>
            <w:r>
              <w:rPr>
                <w:rFonts w:ascii="Times New Roman" w:hAnsi="Times New Roman" w:cs="Times New Roman"/>
                <w:color w:val="000000"/>
                <w:sz w:val="24"/>
                <w:szCs w:val="24"/>
              </w:rPr>
              <w:t xml:space="preserve"> </w:t>
            </w:r>
            <w:proofErr w:type="gramStart"/>
            <w:r w:rsidRPr="0056275D">
              <w:rPr>
                <w:rFonts w:ascii="Times New Roman" w:hAnsi="Times New Roman" w:cs="Times New Roman"/>
                <w:color w:val="000000"/>
                <w:sz w:val="24"/>
                <w:szCs w:val="24"/>
              </w:rPr>
              <w:t>с</w:t>
            </w:r>
            <w:proofErr w:type="gramEnd"/>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27,2</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26,8</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26,2</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25,7</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 xml:space="preserve">Подтягивание на высокой перекладине из виса </w:t>
            </w:r>
          </w:p>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(кол-во раз)</w:t>
            </w:r>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14</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15</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17</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19</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Отжимание в упоре лёжа</w:t>
            </w:r>
          </w:p>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(кол-во раз)</w:t>
            </w:r>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40</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50</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60</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70</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Прыжки в длину с места, </w:t>
            </w:r>
            <w:proofErr w:type="gramStart"/>
            <w:r>
              <w:rPr>
                <w:rFonts w:ascii="Times New Roman" w:hAnsi="Times New Roman" w:cs="Times New Roman"/>
                <w:color w:val="000000"/>
                <w:sz w:val="24"/>
                <w:szCs w:val="24"/>
              </w:rPr>
              <w:t>см</w:t>
            </w:r>
            <w:proofErr w:type="gramEnd"/>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230</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Метание набивного мяча (2кг)</w:t>
            </w:r>
            <w:r>
              <w:rPr>
                <w:rFonts w:ascii="Times New Roman" w:hAnsi="Times New Roman" w:cs="Times New Roman"/>
                <w:color w:val="000000"/>
                <w:sz w:val="24"/>
                <w:szCs w:val="24"/>
              </w:rPr>
              <w:t xml:space="preserve"> из </w:t>
            </w:r>
            <w:proofErr w:type="gramStart"/>
            <w:r>
              <w:rPr>
                <w:rFonts w:ascii="Times New Roman" w:hAnsi="Times New Roman" w:cs="Times New Roman"/>
                <w:color w:val="000000"/>
                <w:sz w:val="24"/>
                <w:szCs w:val="24"/>
              </w:rPr>
              <w:t>положения</w:t>
            </w:r>
            <w:proofErr w:type="gramEnd"/>
            <w:r>
              <w:rPr>
                <w:rFonts w:ascii="Times New Roman" w:hAnsi="Times New Roman" w:cs="Times New Roman"/>
                <w:color w:val="000000"/>
                <w:sz w:val="24"/>
                <w:szCs w:val="24"/>
              </w:rPr>
              <w:t xml:space="preserve"> сидя на полу спиной по направлению броска, м</w:t>
            </w:r>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10</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11</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13</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14</w:t>
            </w:r>
          </w:p>
        </w:tc>
      </w:tr>
      <w:tr w:rsidR="00061F4C" w:rsidRPr="0056275D" w:rsidTr="00A117E5">
        <w:tc>
          <w:tcPr>
            <w:tcW w:w="9755" w:type="dxa"/>
            <w:gridSpan w:val="5"/>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физическая подготовка</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proofErr w:type="spellStart"/>
            <w:r w:rsidRPr="0056275D">
              <w:rPr>
                <w:rFonts w:ascii="Times New Roman" w:hAnsi="Times New Roman" w:cs="Times New Roman"/>
                <w:color w:val="000000"/>
                <w:sz w:val="24"/>
                <w:szCs w:val="24"/>
              </w:rPr>
              <w:t>Забегание</w:t>
            </w:r>
            <w:proofErr w:type="spellEnd"/>
            <w:r w:rsidRPr="0056275D">
              <w:rPr>
                <w:rFonts w:ascii="Times New Roman" w:hAnsi="Times New Roman" w:cs="Times New Roman"/>
                <w:color w:val="000000"/>
                <w:sz w:val="24"/>
                <w:szCs w:val="24"/>
              </w:rPr>
              <w:t xml:space="preserve"> на «борцовском мосту» (5*5)</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w:t>
            </w:r>
            <w:proofErr w:type="gramEnd"/>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19</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18</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17</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16</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10 переворотов из упора головой в ковёр на борцовский мост и обратно</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w:t>
            </w:r>
            <w:proofErr w:type="gramEnd"/>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25</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23</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21</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20</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lastRenderedPageBreak/>
              <w:t>10 бросков пар</w:t>
            </w:r>
            <w:r>
              <w:rPr>
                <w:rFonts w:ascii="Times New Roman" w:hAnsi="Times New Roman" w:cs="Times New Roman"/>
                <w:color w:val="000000"/>
                <w:sz w:val="24"/>
                <w:szCs w:val="24"/>
              </w:rPr>
              <w:t>т</w:t>
            </w:r>
            <w:r w:rsidRPr="0056275D">
              <w:rPr>
                <w:rFonts w:ascii="Times New Roman" w:hAnsi="Times New Roman" w:cs="Times New Roman"/>
                <w:color w:val="000000"/>
                <w:sz w:val="24"/>
                <w:szCs w:val="24"/>
              </w:rPr>
              <w:t>нёра через бедро</w:t>
            </w:r>
            <w:r>
              <w:rPr>
                <w:rFonts w:ascii="Times New Roman" w:hAnsi="Times New Roman" w:cs="Times New Roman"/>
                <w:color w:val="000000"/>
                <w:sz w:val="24"/>
                <w:szCs w:val="24"/>
              </w:rPr>
              <w:t xml:space="preserve"> (передней подножкой, подхватом, через спину), </w:t>
            </w:r>
            <w:proofErr w:type="gramStart"/>
            <w:r>
              <w:rPr>
                <w:rFonts w:ascii="Times New Roman" w:hAnsi="Times New Roman" w:cs="Times New Roman"/>
                <w:color w:val="000000"/>
                <w:sz w:val="24"/>
                <w:szCs w:val="24"/>
              </w:rPr>
              <w:t>с</w:t>
            </w:r>
            <w:proofErr w:type="gramEnd"/>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21</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19</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17</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15</w:t>
            </w:r>
          </w:p>
        </w:tc>
      </w:tr>
      <w:tr w:rsidR="00061F4C" w:rsidRPr="0056275D" w:rsidTr="00A117E5">
        <w:tc>
          <w:tcPr>
            <w:tcW w:w="9755" w:type="dxa"/>
            <w:gridSpan w:val="5"/>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Технико-тактическая подготовка</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Демонстрация приёмов, защит, контрприёмов и комбинаций из всех классификационных групп.</w:t>
            </w:r>
          </w:p>
        </w:tc>
        <w:tc>
          <w:tcPr>
            <w:tcW w:w="6095" w:type="dxa"/>
            <w:gridSpan w:val="4"/>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Интегральная экспертная оценка</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баллов)</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Демонстрация арсенала боевого самбо (удары руками, ногами, удушающие приемы, техника самозащиты)</w:t>
            </w:r>
          </w:p>
        </w:tc>
        <w:tc>
          <w:tcPr>
            <w:tcW w:w="6095" w:type="dxa"/>
            <w:gridSpan w:val="4"/>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Интегральная экспертная оценка</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баллов)</w:t>
            </w:r>
          </w:p>
        </w:tc>
      </w:tr>
      <w:tr w:rsidR="00061F4C" w:rsidRPr="0056275D" w:rsidTr="00A117E5">
        <w:tc>
          <w:tcPr>
            <w:tcW w:w="9755" w:type="dxa"/>
            <w:gridSpan w:val="5"/>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Спортивный результат</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Выполнение спортивного разряда</w:t>
            </w:r>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2-й юношеский</w:t>
            </w:r>
          </w:p>
        </w:tc>
        <w:tc>
          <w:tcPr>
            <w:tcW w:w="1559" w:type="dxa"/>
            <w:tcBorders>
              <w:top w:val="single" w:sz="4" w:space="0" w:color="000000"/>
              <w:left w:val="single" w:sz="4" w:space="0" w:color="000000"/>
              <w:bottom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1-й</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юношеский</w:t>
            </w:r>
          </w:p>
        </w:tc>
        <w:tc>
          <w:tcPr>
            <w:tcW w:w="1560" w:type="dxa"/>
            <w:tcBorders>
              <w:top w:val="single" w:sz="4" w:space="0" w:color="000000"/>
              <w:left w:val="single" w:sz="4" w:space="0" w:color="000000"/>
              <w:bottom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2-й</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спортивный</w:t>
            </w:r>
          </w:p>
        </w:tc>
        <w:tc>
          <w:tcPr>
            <w:tcW w:w="1559" w:type="dxa"/>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1-й</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спортивный</w:t>
            </w:r>
          </w:p>
        </w:tc>
      </w:tr>
    </w:tbl>
    <w:p w:rsidR="00061F4C" w:rsidRPr="00E65094" w:rsidRDefault="00061F4C" w:rsidP="00E65094">
      <w:pPr>
        <w:jc w:val="both"/>
        <w:rPr>
          <w:rFonts w:ascii="Times New Roman" w:hAnsi="Times New Roman" w:cs="Times New Roman"/>
          <w:color w:val="000000"/>
          <w:sz w:val="28"/>
          <w:szCs w:val="28"/>
        </w:rPr>
      </w:pPr>
    </w:p>
    <w:p w:rsidR="00061F4C" w:rsidRPr="00E65094" w:rsidRDefault="00E65094" w:rsidP="00E65094">
      <w:pPr>
        <w:ind w:firstLine="709"/>
        <w:jc w:val="both"/>
        <w:rPr>
          <w:rFonts w:ascii="Times New Roman" w:hAnsi="Times New Roman" w:cs="Times New Roman"/>
          <w:color w:val="000000"/>
          <w:sz w:val="28"/>
          <w:szCs w:val="28"/>
        </w:rPr>
      </w:pPr>
      <w:r w:rsidRPr="00E65094">
        <w:rPr>
          <w:rFonts w:ascii="Times New Roman" w:hAnsi="Times New Roman" w:cs="Times New Roman"/>
          <w:color w:val="000000"/>
          <w:sz w:val="28"/>
          <w:szCs w:val="28"/>
        </w:rPr>
        <w:t xml:space="preserve">35. </w:t>
      </w:r>
      <w:r w:rsidR="00061F4C" w:rsidRPr="00E65094">
        <w:rPr>
          <w:rFonts w:ascii="Times New Roman" w:hAnsi="Times New Roman" w:cs="Times New Roman"/>
          <w:color w:val="000000"/>
          <w:sz w:val="28"/>
          <w:szCs w:val="28"/>
        </w:rPr>
        <w:t>Контрольно-переводные нормативы по годам обучения для учебно-тренировочных групп (девушки)</w:t>
      </w:r>
      <w:r w:rsidRPr="00E65094">
        <w:rPr>
          <w:rFonts w:ascii="Times New Roman" w:hAnsi="Times New Roman" w:cs="Times New Roman"/>
          <w:color w:val="000000"/>
          <w:sz w:val="28"/>
          <w:szCs w:val="28"/>
        </w:rPr>
        <w:t xml:space="preserve"> в таблице 7.</w:t>
      </w:r>
    </w:p>
    <w:p w:rsidR="00061F4C" w:rsidRPr="00E65094" w:rsidRDefault="00E65094" w:rsidP="00E65094">
      <w:pPr>
        <w:jc w:val="right"/>
        <w:rPr>
          <w:rFonts w:ascii="Times New Roman" w:hAnsi="Times New Roman" w:cs="Times New Roman"/>
          <w:color w:val="000000"/>
          <w:sz w:val="24"/>
          <w:szCs w:val="24"/>
        </w:rPr>
      </w:pPr>
      <w:r w:rsidRPr="00E65094">
        <w:rPr>
          <w:rFonts w:ascii="Times New Roman" w:hAnsi="Times New Roman" w:cs="Times New Roman"/>
          <w:color w:val="000000"/>
          <w:sz w:val="24"/>
          <w:szCs w:val="24"/>
        </w:rPr>
        <w:t>Таблица № 7</w:t>
      </w:r>
    </w:p>
    <w:tbl>
      <w:tblPr>
        <w:tblW w:w="9755" w:type="dxa"/>
        <w:tblInd w:w="134" w:type="dxa"/>
        <w:tblLayout w:type="fixed"/>
        <w:tblLook w:val="0000"/>
      </w:tblPr>
      <w:tblGrid>
        <w:gridCol w:w="3660"/>
        <w:gridCol w:w="1417"/>
        <w:gridCol w:w="1559"/>
        <w:gridCol w:w="1560"/>
        <w:gridCol w:w="1559"/>
      </w:tblGrid>
      <w:tr w:rsidR="00061F4C" w:rsidRPr="0056275D" w:rsidTr="00A117E5">
        <w:tc>
          <w:tcPr>
            <w:tcW w:w="3660" w:type="dxa"/>
            <w:vMerge w:val="restart"/>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Физические упражнения</w:t>
            </w:r>
          </w:p>
        </w:tc>
        <w:tc>
          <w:tcPr>
            <w:tcW w:w="6095" w:type="dxa"/>
            <w:gridSpan w:val="4"/>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Год обучения</w:t>
            </w:r>
          </w:p>
        </w:tc>
      </w:tr>
      <w:tr w:rsidR="00061F4C" w:rsidRPr="0056275D" w:rsidTr="00A117E5">
        <w:trPr>
          <w:trHeight w:val="250"/>
        </w:trPr>
        <w:tc>
          <w:tcPr>
            <w:tcW w:w="3660" w:type="dxa"/>
            <w:vMerge/>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1-й</w:t>
            </w:r>
          </w:p>
        </w:tc>
        <w:tc>
          <w:tcPr>
            <w:tcW w:w="1559"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2-й</w:t>
            </w:r>
          </w:p>
        </w:tc>
        <w:tc>
          <w:tcPr>
            <w:tcW w:w="1560"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3-й</w:t>
            </w:r>
          </w:p>
        </w:tc>
        <w:tc>
          <w:tcPr>
            <w:tcW w:w="1559"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4-й</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«Челночный бег» 10*10 м,</w:t>
            </w:r>
            <w:r>
              <w:rPr>
                <w:rFonts w:ascii="Times New Roman" w:hAnsi="Times New Roman" w:cs="Times New Roman"/>
                <w:color w:val="000000"/>
                <w:sz w:val="24"/>
                <w:szCs w:val="24"/>
              </w:rPr>
              <w:t xml:space="preserve"> </w:t>
            </w:r>
            <w:proofErr w:type="gramStart"/>
            <w:r w:rsidRPr="0056275D">
              <w:rPr>
                <w:rFonts w:ascii="Times New Roman" w:hAnsi="Times New Roman" w:cs="Times New Roman"/>
                <w:color w:val="000000"/>
                <w:sz w:val="24"/>
                <w:szCs w:val="24"/>
              </w:rPr>
              <w:t>с</w:t>
            </w:r>
            <w:proofErr w:type="gramEnd"/>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30,5</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r w:rsidRPr="0056275D">
              <w:rPr>
                <w:rFonts w:ascii="Times New Roman" w:hAnsi="Times New Roman" w:cs="Times New Roman"/>
                <w:color w:val="000000"/>
                <w:sz w:val="24"/>
                <w:szCs w:val="24"/>
              </w:rPr>
              <w:t>,8</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28,9</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28,2</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 xml:space="preserve">Подтягивание на высокой перекладине из виса </w:t>
            </w:r>
          </w:p>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(кол-во раз)</w:t>
            </w:r>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56275D">
              <w:rPr>
                <w:rFonts w:ascii="Times New Roman" w:hAnsi="Times New Roman" w:cs="Times New Roman"/>
                <w:color w:val="000000"/>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Отжимание в упоре лёжа</w:t>
            </w:r>
          </w:p>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(кол-во раз)</w:t>
            </w:r>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Поднимание туловища из </w:t>
            </w:r>
            <w:proofErr w:type="gramStart"/>
            <w:r>
              <w:rPr>
                <w:rFonts w:ascii="Times New Roman" w:hAnsi="Times New Roman" w:cs="Times New Roman"/>
                <w:color w:val="000000"/>
                <w:sz w:val="24"/>
                <w:szCs w:val="24"/>
              </w:rPr>
              <w:t>положения</w:t>
            </w:r>
            <w:proofErr w:type="gramEnd"/>
            <w:r>
              <w:rPr>
                <w:rFonts w:ascii="Times New Roman" w:hAnsi="Times New Roman" w:cs="Times New Roman"/>
                <w:color w:val="000000"/>
                <w:sz w:val="24"/>
                <w:szCs w:val="24"/>
              </w:rPr>
              <w:t xml:space="preserve"> лежа на спине с фиксированными стопами</w:t>
            </w:r>
          </w:p>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(кол-во раз)</w:t>
            </w:r>
          </w:p>
        </w:tc>
        <w:tc>
          <w:tcPr>
            <w:tcW w:w="1417" w:type="dxa"/>
            <w:tcBorders>
              <w:top w:val="single" w:sz="4" w:space="0" w:color="000000"/>
              <w:left w:val="single" w:sz="4" w:space="0" w:color="000000"/>
              <w:bottom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559" w:type="dxa"/>
            <w:tcBorders>
              <w:top w:val="single" w:sz="4" w:space="0" w:color="000000"/>
              <w:left w:val="single" w:sz="4" w:space="0" w:color="000000"/>
              <w:bottom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60" w:type="dxa"/>
            <w:tcBorders>
              <w:top w:val="single" w:sz="4" w:space="0" w:color="000000"/>
              <w:left w:val="single" w:sz="4" w:space="0" w:color="000000"/>
              <w:bottom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559" w:type="dxa"/>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Прыжки в длину с места, </w:t>
            </w:r>
            <w:proofErr w:type="gramStart"/>
            <w:r>
              <w:rPr>
                <w:rFonts w:ascii="Times New Roman" w:hAnsi="Times New Roman" w:cs="Times New Roman"/>
                <w:color w:val="000000"/>
                <w:sz w:val="24"/>
                <w:szCs w:val="24"/>
              </w:rPr>
              <w:t>см</w:t>
            </w:r>
            <w:proofErr w:type="gramEnd"/>
          </w:p>
          <w:p w:rsidR="005C6DFC" w:rsidRPr="0056275D" w:rsidRDefault="005C6DFC" w:rsidP="00A117E5">
            <w:pPr>
              <w:snapToGrid w:val="0"/>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Метание набивного мяча (2кг)</w:t>
            </w:r>
            <w:r>
              <w:rPr>
                <w:rFonts w:ascii="Times New Roman" w:hAnsi="Times New Roman" w:cs="Times New Roman"/>
                <w:color w:val="000000"/>
                <w:sz w:val="24"/>
                <w:szCs w:val="24"/>
              </w:rPr>
              <w:t xml:space="preserve"> из </w:t>
            </w:r>
            <w:proofErr w:type="gramStart"/>
            <w:r>
              <w:rPr>
                <w:rFonts w:ascii="Times New Roman" w:hAnsi="Times New Roman" w:cs="Times New Roman"/>
                <w:color w:val="000000"/>
                <w:sz w:val="24"/>
                <w:szCs w:val="24"/>
              </w:rPr>
              <w:t>положения</w:t>
            </w:r>
            <w:proofErr w:type="gramEnd"/>
            <w:r>
              <w:rPr>
                <w:rFonts w:ascii="Times New Roman" w:hAnsi="Times New Roman" w:cs="Times New Roman"/>
                <w:color w:val="000000"/>
                <w:sz w:val="24"/>
                <w:szCs w:val="24"/>
              </w:rPr>
              <w:t xml:space="preserve"> сидя на полу спиной по направлению броска, м</w:t>
            </w:r>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r>
      <w:tr w:rsidR="00061F4C" w:rsidRPr="0056275D" w:rsidTr="00A117E5">
        <w:tc>
          <w:tcPr>
            <w:tcW w:w="9755" w:type="dxa"/>
            <w:gridSpan w:val="5"/>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физическая подготовка</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proofErr w:type="spellStart"/>
            <w:r w:rsidRPr="0056275D">
              <w:rPr>
                <w:rFonts w:ascii="Times New Roman" w:hAnsi="Times New Roman" w:cs="Times New Roman"/>
                <w:color w:val="000000"/>
                <w:sz w:val="24"/>
                <w:szCs w:val="24"/>
              </w:rPr>
              <w:t>Забегание</w:t>
            </w:r>
            <w:proofErr w:type="spellEnd"/>
            <w:r w:rsidRPr="0056275D">
              <w:rPr>
                <w:rFonts w:ascii="Times New Roman" w:hAnsi="Times New Roman" w:cs="Times New Roman"/>
                <w:color w:val="000000"/>
                <w:sz w:val="24"/>
                <w:szCs w:val="24"/>
              </w:rPr>
              <w:t xml:space="preserve"> на «борцовском мосту» (5*5)</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w:t>
            </w:r>
            <w:proofErr w:type="gramEnd"/>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10 переворотов из упора головой в ковёр на борцовский мост и обратно</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w:t>
            </w:r>
            <w:proofErr w:type="gramEnd"/>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10 бросков пар</w:t>
            </w:r>
            <w:r>
              <w:rPr>
                <w:rFonts w:ascii="Times New Roman" w:hAnsi="Times New Roman" w:cs="Times New Roman"/>
                <w:color w:val="000000"/>
                <w:sz w:val="24"/>
                <w:szCs w:val="24"/>
              </w:rPr>
              <w:t>т</w:t>
            </w:r>
            <w:r w:rsidRPr="0056275D">
              <w:rPr>
                <w:rFonts w:ascii="Times New Roman" w:hAnsi="Times New Roman" w:cs="Times New Roman"/>
                <w:color w:val="000000"/>
                <w:sz w:val="24"/>
                <w:szCs w:val="24"/>
              </w:rPr>
              <w:t>нёра через бедро</w:t>
            </w:r>
            <w:r>
              <w:rPr>
                <w:rFonts w:ascii="Times New Roman" w:hAnsi="Times New Roman" w:cs="Times New Roman"/>
                <w:color w:val="000000"/>
                <w:sz w:val="24"/>
                <w:szCs w:val="24"/>
              </w:rPr>
              <w:t xml:space="preserve"> (передней подножкой, подхватом, через спину), </w:t>
            </w:r>
            <w:proofErr w:type="gramStart"/>
            <w:r>
              <w:rPr>
                <w:rFonts w:ascii="Times New Roman" w:hAnsi="Times New Roman" w:cs="Times New Roman"/>
                <w:color w:val="000000"/>
                <w:sz w:val="24"/>
                <w:szCs w:val="24"/>
              </w:rPr>
              <w:t>с</w:t>
            </w:r>
            <w:proofErr w:type="gramEnd"/>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559"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60"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559"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061F4C" w:rsidRPr="0056275D" w:rsidTr="00A117E5">
        <w:tc>
          <w:tcPr>
            <w:tcW w:w="9755" w:type="dxa"/>
            <w:gridSpan w:val="5"/>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Технико-тактическая подготовка</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Демонстрация приёмов, защит, контрприёмов и комбинаций из всех классификационных групп.</w:t>
            </w:r>
          </w:p>
        </w:tc>
        <w:tc>
          <w:tcPr>
            <w:tcW w:w="6095" w:type="dxa"/>
            <w:gridSpan w:val="4"/>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Интегральная экспертная оценка</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баллов)</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Демонстрация арсенала боевого самбо (удары руками, ногами, удушающие приемы, техника самозащиты)</w:t>
            </w:r>
          </w:p>
        </w:tc>
        <w:tc>
          <w:tcPr>
            <w:tcW w:w="6095" w:type="dxa"/>
            <w:gridSpan w:val="4"/>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Интегральная экспертная оценка</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баллов)</w:t>
            </w:r>
          </w:p>
        </w:tc>
      </w:tr>
      <w:tr w:rsidR="00061F4C" w:rsidRPr="0056275D" w:rsidTr="00A117E5">
        <w:tc>
          <w:tcPr>
            <w:tcW w:w="9755" w:type="dxa"/>
            <w:gridSpan w:val="5"/>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Спортивный результат</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спортивного </w:t>
            </w:r>
            <w:r>
              <w:rPr>
                <w:rFonts w:ascii="Times New Roman" w:hAnsi="Times New Roman" w:cs="Times New Roman"/>
                <w:color w:val="000000"/>
                <w:sz w:val="24"/>
                <w:szCs w:val="24"/>
              </w:rPr>
              <w:lastRenderedPageBreak/>
              <w:t>разряда</w:t>
            </w:r>
          </w:p>
        </w:tc>
        <w:tc>
          <w:tcPr>
            <w:tcW w:w="1417"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2-й </w:t>
            </w:r>
            <w:r>
              <w:rPr>
                <w:rFonts w:ascii="Times New Roman" w:hAnsi="Times New Roman" w:cs="Times New Roman"/>
                <w:color w:val="000000"/>
                <w:sz w:val="24"/>
                <w:szCs w:val="24"/>
              </w:rPr>
              <w:lastRenderedPageBreak/>
              <w:t>юношеский</w:t>
            </w:r>
          </w:p>
        </w:tc>
        <w:tc>
          <w:tcPr>
            <w:tcW w:w="1559" w:type="dxa"/>
            <w:tcBorders>
              <w:top w:val="single" w:sz="4" w:space="0" w:color="000000"/>
              <w:left w:val="single" w:sz="4" w:space="0" w:color="000000"/>
              <w:bottom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1-й</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юношеский</w:t>
            </w:r>
          </w:p>
        </w:tc>
        <w:tc>
          <w:tcPr>
            <w:tcW w:w="1560" w:type="dxa"/>
            <w:tcBorders>
              <w:top w:val="single" w:sz="4" w:space="0" w:color="000000"/>
              <w:left w:val="single" w:sz="4" w:space="0" w:color="000000"/>
              <w:bottom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2-й</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спортивный</w:t>
            </w:r>
          </w:p>
        </w:tc>
        <w:tc>
          <w:tcPr>
            <w:tcW w:w="1559" w:type="dxa"/>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1-й</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спортивный</w:t>
            </w:r>
          </w:p>
        </w:tc>
      </w:tr>
    </w:tbl>
    <w:p w:rsidR="00061F4C" w:rsidRDefault="00061F4C" w:rsidP="00E65094">
      <w:pPr>
        <w:jc w:val="both"/>
        <w:rPr>
          <w:rFonts w:ascii="Times New Roman" w:hAnsi="Times New Roman" w:cs="Times New Roman"/>
          <w:sz w:val="24"/>
          <w:szCs w:val="24"/>
        </w:rPr>
      </w:pPr>
    </w:p>
    <w:p w:rsidR="00061F4C" w:rsidRDefault="00154CB0" w:rsidP="00E65094">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Зачисление в группы  совершенствования спортивного мастерства</w:t>
      </w:r>
      <w:r w:rsidR="00061F4C" w:rsidRPr="00E65094">
        <w:rPr>
          <w:rFonts w:ascii="Times New Roman" w:hAnsi="Times New Roman" w:cs="Times New Roman"/>
          <w:sz w:val="24"/>
          <w:szCs w:val="24"/>
        </w:rPr>
        <w:t xml:space="preserve"> происходит на конкурсной основе из числа занимающихся в учебно-тренировочных группах не менее трех лет по результатам контрольных испытаний, при этом наиболее важными являются нормативы по технико-тактической подготовке.</w:t>
      </w:r>
      <w:proofErr w:type="gramEnd"/>
    </w:p>
    <w:p w:rsidR="005C6DFC" w:rsidRPr="00E65094" w:rsidRDefault="005C6DFC" w:rsidP="00E65094">
      <w:pPr>
        <w:ind w:firstLine="709"/>
        <w:jc w:val="both"/>
        <w:rPr>
          <w:rFonts w:ascii="Times New Roman" w:hAnsi="Times New Roman" w:cs="Times New Roman"/>
          <w:sz w:val="24"/>
          <w:szCs w:val="24"/>
        </w:rPr>
      </w:pPr>
    </w:p>
    <w:p w:rsidR="00061F4C" w:rsidRPr="00E65094" w:rsidRDefault="00E65094" w:rsidP="00E65094">
      <w:pPr>
        <w:ind w:firstLine="709"/>
        <w:jc w:val="both"/>
        <w:rPr>
          <w:rFonts w:ascii="Times New Roman" w:hAnsi="Times New Roman" w:cs="Times New Roman"/>
          <w:sz w:val="28"/>
          <w:szCs w:val="28"/>
        </w:rPr>
      </w:pPr>
      <w:r w:rsidRPr="00E65094">
        <w:rPr>
          <w:rFonts w:ascii="Times New Roman" w:hAnsi="Times New Roman" w:cs="Times New Roman"/>
          <w:sz w:val="28"/>
          <w:szCs w:val="28"/>
        </w:rPr>
        <w:t xml:space="preserve">36. </w:t>
      </w:r>
      <w:r w:rsidR="00061F4C" w:rsidRPr="00E65094">
        <w:rPr>
          <w:rFonts w:ascii="Times New Roman" w:hAnsi="Times New Roman" w:cs="Times New Roman"/>
          <w:sz w:val="28"/>
          <w:szCs w:val="28"/>
        </w:rPr>
        <w:t>Контрольно-переводные нормативы по года</w:t>
      </w:r>
      <w:r w:rsidR="006F32B4">
        <w:rPr>
          <w:rFonts w:ascii="Times New Roman" w:hAnsi="Times New Roman" w:cs="Times New Roman"/>
          <w:sz w:val="28"/>
          <w:szCs w:val="28"/>
        </w:rPr>
        <w:t>м обучения для групп  совершенствования спортивного мастерства</w:t>
      </w:r>
      <w:r w:rsidR="00061F4C" w:rsidRPr="00E65094">
        <w:rPr>
          <w:rFonts w:ascii="Times New Roman" w:hAnsi="Times New Roman" w:cs="Times New Roman"/>
          <w:sz w:val="28"/>
          <w:szCs w:val="28"/>
        </w:rPr>
        <w:t xml:space="preserve"> (юниоры)</w:t>
      </w:r>
      <w:r w:rsidRPr="00E65094">
        <w:rPr>
          <w:rFonts w:ascii="Times New Roman" w:hAnsi="Times New Roman" w:cs="Times New Roman"/>
          <w:sz w:val="28"/>
          <w:szCs w:val="28"/>
        </w:rPr>
        <w:t xml:space="preserve"> в таблице 8.</w:t>
      </w:r>
    </w:p>
    <w:p w:rsidR="00061F4C" w:rsidRPr="00E65094" w:rsidRDefault="00E65094" w:rsidP="00E65094">
      <w:pPr>
        <w:ind w:firstLine="709"/>
        <w:jc w:val="right"/>
        <w:rPr>
          <w:rFonts w:ascii="Times New Roman" w:hAnsi="Times New Roman" w:cs="Times New Roman"/>
          <w:sz w:val="24"/>
          <w:szCs w:val="24"/>
        </w:rPr>
      </w:pPr>
      <w:r w:rsidRPr="00E65094">
        <w:rPr>
          <w:rFonts w:ascii="Times New Roman" w:hAnsi="Times New Roman" w:cs="Times New Roman"/>
          <w:sz w:val="24"/>
          <w:szCs w:val="24"/>
        </w:rPr>
        <w:t>Таблица № 8</w:t>
      </w:r>
    </w:p>
    <w:tbl>
      <w:tblPr>
        <w:tblW w:w="9755" w:type="dxa"/>
        <w:tblInd w:w="134" w:type="dxa"/>
        <w:tblLayout w:type="fixed"/>
        <w:tblLook w:val="0000"/>
      </w:tblPr>
      <w:tblGrid>
        <w:gridCol w:w="3660"/>
        <w:gridCol w:w="1984"/>
        <w:gridCol w:w="1984"/>
        <w:gridCol w:w="2127"/>
      </w:tblGrid>
      <w:tr w:rsidR="00061F4C" w:rsidRPr="0056275D" w:rsidTr="00A117E5">
        <w:tc>
          <w:tcPr>
            <w:tcW w:w="3660" w:type="dxa"/>
            <w:vMerge w:val="restart"/>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Физические упражнения</w:t>
            </w:r>
          </w:p>
        </w:tc>
        <w:tc>
          <w:tcPr>
            <w:tcW w:w="6095" w:type="dxa"/>
            <w:gridSpan w:val="3"/>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Год обучения</w:t>
            </w:r>
          </w:p>
        </w:tc>
      </w:tr>
      <w:tr w:rsidR="00061F4C" w:rsidRPr="0056275D" w:rsidTr="00A117E5">
        <w:trPr>
          <w:trHeight w:val="250"/>
        </w:trPr>
        <w:tc>
          <w:tcPr>
            <w:tcW w:w="3660" w:type="dxa"/>
            <w:vMerge/>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1-й</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2-й</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3-й</w:t>
            </w:r>
          </w:p>
          <w:p w:rsidR="00061F4C" w:rsidRPr="00EE1CC7" w:rsidRDefault="00061F4C" w:rsidP="00A117E5">
            <w:pPr>
              <w:snapToGrid w:val="0"/>
              <w:jc w:val="center"/>
              <w:rPr>
                <w:rFonts w:ascii="Times New Roman" w:hAnsi="Times New Roman" w:cs="Times New Roman"/>
                <w:color w:val="000000"/>
                <w:sz w:val="24"/>
                <w:szCs w:val="24"/>
              </w:rPr>
            </w:pPr>
          </w:p>
        </w:tc>
      </w:tr>
      <w:tr w:rsidR="00061F4C" w:rsidRPr="0056275D" w:rsidTr="00A117E5">
        <w:trPr>
          <w:trHeight w:val="250"/>
        </w:trPr>
        <w:tc>
          <w:tcPr>
            <w:tcW w:w="9755" w:type="dxa"/>
            <w:gridSpan w:val="4"/>
            <w:tcBorders>
              <w:top w:val="single" w:sz="4" w:space="0" w:color="000000"/>
              <w:left w:val="single" w:sz="4" w:space="0" w:color="000000"/>
              <w:bottom w:val="single" w:sz="4" w:space="0" w:color="000000"/>
              <w:right w:val="single" w:sz="4" w:space="0" w:color="000000"/>
            </w:tcBorders>
          </w:tcPr>
          <w:p w:rsidR="00061F4C" w:rsidRPr="00FA0AA2" w:rsidRDefault="00061F4C" w:rsidP="00A117E5">
            <w:pPr>
              <w:snapToGrid w:val="0"/>
              <w:jc w:val="center"/>
              <w:rPr>
                <w:rFonts w:ascii="Times New Roman" w:hAnsi="Times New Roman" w:cs="Times New Roman"/>
                <w:color w:val="000000"/>
                <w:sz w:val="24"/>
                <w:szCs w:val="24"/>
              </w:rPr>
            </w:pPr>
            <w:r w:rsidRPr="00FA0AA2">
              <w:rPr>
                <w:rFonts w:ascii="Times New Roman" w:hAnsi="Times New Roman" w:cs="Times New Roman"/>
                <w:color w:val="000000"/>
                <w:sz w:val="24"/>
                <w:szCs w:val="24"/>
              </w:rPr>
              <w:t>Общая физическая подготовка</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«Челночный бег» 10*10 м,</w:t>
            </w:r>
            <w:r>
              <w:rPr>
                <w:rFonts w:ascii="Times New Roman" w:hAnsi="Times New Roman" w:cs="Times New Roman"/>
                <w:color w:val="000000"/>
                <w:sz w:val="24"/>
                <w:szCs w:val="24"/>
              </w:rPr>
              <w:t xml:space="preserve"> </w:t>
            </w:r>
            <w:proofErr w:type="gramStart"/>
            <w:r w:rsidRPr="0056275D">
              <w:rPr>
                <w:rFonts w:ascii="Times New Roman" w:hAnsi="Times New Roman" w:cs="Times New Roman"/>
                <w:color w:val="000000"/>
                <w:sz w:val="24"/>
                <w:szCs w:val="24"/>
              </w:rPr>
              <w:t>с</w:t>
            </w:r>
            <w:proofErr w:type="gramEnd"/>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25,4</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25,1</w:t>
            </w:r>
          </w:p>
        </w:tc>
        <w:tc>
          <w:tcPr>
            <w:tcW w:w="2127"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 xml:space="preserve">Подтягивание на высокой перекладине из виса </w:t>
            </w:r>
          </w:p>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(кол-во раз)</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127"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Отжимание в упоре лёжа</w:t>
            </w:r>
          </w:p>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(кол-во раз)</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56275D">
              <w:rPr>
                <w:rFonts w:ascii="Times New Roman" w:hAnsi="Times New Roman" w:cs="Times New Roman"/>
                <w:color w:val="000000"/>
                <w:sz w:val="24"/>
                <w:szCs w:val="24"/>
              </w:rPr>
              <w:t>0</w:t>
            </w:r>
          </w:p>
        </w:tc>
        <w:tc>
          <w:tcPr>
            <w:tcW w:w="2127"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Прыжки в длину с места, </w:t>
            </w:r>
            <w:proofErr w:type="gramStart"/>
            <w:r>
              <w:rPr>
                <w:rFonts w:ascii="Times New Roman" w:hAnsi="Times New Roman" w:cs="Times New Roman"/>
                <w:color w:val="000000"/>
                <w:sz w:val="24"/>
                <w:szCs w:val="24"/>
              </w:rPr>
              <w:t>см</w:t>
            </w:r>
            <w:proofErr w:type="gramEnd"/>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255</w:t>
            </w:r>
          </w:p>
        </w:tc>
        <w:tc>
          <w:tcPr>
            <w:tcW w:w="2127"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260</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Метание набивного мяча (2кг)</w:t>
            </w:r>
            <w:r>
              <w:rPr>
                <w:rFonts w:ascii="Times New Roman" w:hAnsi="Times New Roman" w:cs="Times New Roman"/>
                <w:color w:val="000000"/>
                <w:sz w:val="24"/>
                <w:szCs w:val="24"/>
              </w:rPr>
              <w:t xml:space="preserve"> из </w:t>
            </w:r>
            <w:proofErr w:type="gramStart"/>
            <w:r>
              <w:rPr>
                <w:rFonts w:ascii="Times New Roman" w:hAnsi="Times New Roman" w:cs="Times New Roman"/>
                <w:color w:val="000000"/>
                <w:sz w:val="24"/>
                <w:szCs w:val="24"/>
              </w:rPr>
              <w:t>положения</w:t>
            </w:r>
            <w:proofErr w:type="gramEnd"/>
            <w:r>
              <w:rPr>
                <w:rFonts w:ascii="Times New Roman" w:hAnsi="Times New Roman" w:cs="Times New Roman"/>
                <w:color w:val="000000"/>
                <w:sz w:val="24"/>
                <w:szCs w:val="24"/>
              </w:rPr>
              <w:t xml:space="preserve"> сидя на полу спиной по направлению броска, м</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127"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061F4C" w:rsidRPr="0056275D" w:rsidTr="00A117E5">
        <w:tc>
          <w:tcPr>
            <w:tcW w:w="9755" w:type="dxa"/>
            <w:gridSpan w:val="4"/>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физическая подготовка</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proofErr w:type="spellStart"/>
            <w:r w:rsidRPr="0056275D">
              <w:rPr>
                <w:rFonts w:ascii="Times New Roman" w:hAnsi="Times New Roman" w:cs="Times New Roman"/>
                <w:color w:val="000000"/>
                <w:sz w:val="24"/>
                <w:szCs w:val="24"/>
              </w:rPr>
              <w:t>Забегание</w:t>
            </w:r>
            <w:proofErr w:type="spellEnd"/>
            <w:r w:rsidRPr="0056275D">
              <w:rPr>
                <w:rFonts w:ascii="Times New Roman" w:hAnsi="Times New Roman" w:cs="Times New Roman"/>
                <w:color w:val="000000"/>
                <w:sz w:val="24"/>
                <w:szCs w:val="24"/>
              </w:rPr>
              <w:t xml:space="preserve"> на «борцовском мосту» (5*5)</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w:t>
            </w:r>
            <w:proofErr w:type="gramEnd"/>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127"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10 переворотов из упора головой в ковёр на борцовский мост и обратно</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w:t>
            </w:r>
            <w:proofErr w:type="gramEnd"/>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127"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w:t>
            </w:r>
            <w:r>
              <w:rPr>
                <w:rFonts w:ascii="Times New Roman" w:hAnsi="Times New Roman" w:cs="Times New Roman"/>
                <w:color w:val="000000"/>
                <w:sz w:val="24"/>
                <w:szCs w:val="24"/>
              </w:rPr>
              <w:t>6,5</w:t>
            </w:r>
          </w:p>
          <w:p w:rsidR="00061F4C" w:rsidRPr="0056275D" w:rsidRDefault="00061F4C" w:rsidP="00A117E5">
            <w:pPr>
              <w:snapToGrid w:val="0"/>
              <w:jc w:val="center"/>
              <w:rPr>
                <w:rFonts w:ascii="Times New Roman" w:hAnsi="Times New Roman" w:cs="Times New Roman"/>
                <w:color w:val="000000"/>
                <w:sz w:val="24"/>
                <w:szCs w:val="24"/>
              </w:rPr>
            </w:pP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10 бросков пар</w:t>
            </w:r>
            <w:r>
              <w:rPr>
                <w:rFonts w:ascii="Times New Roman" w:hAnsi="Times New Roman" w:cs="Times New Roman"/>
                <w:color w:val="000000"/>
                <w:sz w:val="24"/>
                <w:szCs w:val="24"/>
              </w:rPr>
              <w:t xml:space="preserve">тнёра через грудь, </w:t>
            </w:r>
            <w:proofErr w:type="gramStart"/>
            <w:r>
              <w:rPr>
                <w:rFonts w:ascii="Times New Roman" w:hAnsi="Times New Roman" w:cs="Times New Roman"/>
                <w:color w:val="000000"/>
                <w:sz w:val="24"/>
                <w:szCs w:val="24"/>
              </w:rPr>
              <w:t>с</w:t>
            </w:r>
            <w:proofErr w:type="gramEnd"/>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sidRPr="0056275D">
              <w:rPr>
                <w:rFonts w:ascii="Times New Roman" w:hAnsi="Times New Roman" w:cs="Times New Roman"/>
                <w:color w:val="000000"/>
                <w:sz w:val="24"/>
                <w:szCs w:val="24"/>
              </w:rPr>
              <w:t>1</w:t>
            </w:r>
            <w:r>
              <w:rPr>
                <w:rFonts w:ascii="Times New Roman" w:hAnsi="Times New Roman" w:cs="Times New Roman"/>
                <w:color w:val="000000"/>
                <w:sz w:val="24"/>
                <w:szCs w:val="24"/>
              </w:rPr>
              <w:t>8</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127" w:type="dxa"/>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061F4C" w:rsidRPr="0056275D" w:rsidTr="00A117E5">
        <w:tc>
          <w:tcPr>
            <w:tcW w:w="9755" w:type="dxa"/>
            <w:gridSpan w:val="4"/>
            <w:tcBorders>
              <w:top w:val="single" w:sz="4" w:space="0" w:color="000000"/>
              <w:left w:val="single" w:sz="4" w:space="0" w:color="000000"/>
              <w:bottom w:val="single" w:sz="4" w:space="0" w:color="000000"/>
              <w:right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Технико-тактическая подготовка</w:t>
            </w:r>
          </w:p>
        </w:tc>
      </w:tr>
      <w:tr w:rsidR="00061F4C" w:rsidRPr="0056275D" w:rsidTr="005C6DFC">
        <w:trPr>
          <w:trHeight w:val="2397"/>
        </w:trPr>
        <w:tc>
          <w:tcPr>
            <w:tcW w:w="3660" w:type="dxa"/>
            <w:tcBorders>
              <w:top w:val="single" w:sz="4" w:space="0" w:color="000000"/>
              <w:left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sidRPr="0056275D">
              <w:rPr>
                <w:rFonts w:ascii="Times New Roman" w:hAnsi="Times New Roman" w:cs="Times New Roman"/>
                <w:color w:val="000000"/>
                <w:sz w:val="24"/>
                <w:szCs w:val="24"/>
              </w:rPr>
              <w:t xml:space="preserve">Демонстрация приёмов, защит, контрприёмов и комбинаций </w:t>
            </w:r>
            <w:r>
              <w:rPr>
                <w:rFonts w:ascii="Times New Roman" w:hAnsi="Times New Roman" w:cs="Times New Roman"/>
                <w:color w:val="000000"/>
                <w:sz w:val="24"/>
                <w:szCs w:val="24"/>
              </w:rPr>
              <w:t>из всех классификационных групп спортивного и боевого самбо (броски, удары руками и ногами, удержания, болевые и удушающие приемы, техника самозащиты)</w:t>
            </w:r>
          </w:p>
        </w:tc>
        <w:tc>
          <w:tcPr>
            <w:tcW w:w="6095" w:type="dxa"/>
            <w:gridSpan w:val="3"/>
            <w:tcBorders>
              <w:top w:val="single" w:sz="4" w:space="0" w:color="000000"/>
              <w:left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Интегральная экспертная оценка</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баллов)</w:t>
            </w:r>
          </w:p>
        </w:tc>
      </w:tr>
      <w:tr w:rsidR="00061F4C" w:rsidTr="00A117E5">
        <w:tc>
          <w:tcPr>
            <w:tcW w:w="9755" w:type="dxa"/>
            <w:gridSpan w:val="4"/>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Спортивный результат</w:t>
            </w:r>
          </w:p>
        </w:tc>
      </w:tr>
      <w:tr w:rsidR="00061F4C" w:rsidRPr="0056275D" w:rsidTr="00A117E5">
        <w:tc>
          <w:tcPr>
            <w:tcW w:w="3660" w:type="dxa"/>
            <w:tcBorders>
              <w:top w:val="single" w:sz="4" w:space="0" w:color="000000"/>
              <w:left w:val="single" w:sz="4" w:space="0" w:color="000000"/>
              <w:bottom w:val="single" w:sz="4" w:space="0" w:color="000000"/>
            </w:tcBorders>
          </w:tcPr>
          <w:p w:rsidR="00061F4C" w:rsidRPr="0056275D" w:rsidRDefault="00061F4C" w:rsidP="00A117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Выполнение спортивного разряда (звания)</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КМС</w:t>
            </w:r>
          </w:p>
        </w:tc>
        <w:tc>
          <w:tcPr>
            <w:tcW w:w="1984" w:type="dxa"/>
            <w:tcBorders>
              <w:top w:val="single" w:sz="4" w:space="0" w:color="000000"/>
              <w:left w:val="single" w:sz="4" w:space="0" w:color="000000"/>
              <w:bottom w:val="single" w:sz="4" w:space="0" w:color="000000"/>
            </w:tcBorders>
          </w:tcPr>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МС</w:t>
            </w:r>
          </w:p>
        </w:tc>
        <w:tc>
          <w:tcPr>
            <w:tcW w:w="2127" w:type="dxa"/>
            <w:tcBorders>
              <w:top w:val="single" w:sz="4" w:space="0" w:color="000000"/>
              <w:left w:val="single" w:sz="4" w:space="0" w:color="000000"/>
              <w:bottom w:val="single" w:sz="4" w:space="0" w:color="000000"/>
              <w:right w:val="single" w:sz="4" w:space="0" w:color="000000"/>
            </w:tcBorders>
          </w:tcPr>
          <w:p w:rsidR="00061F4C"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МС,</w:t>
            </w:r>
          </w:p>
          <w:p w:rsidR="00061F4C" w:rsidRPr="0056275D" w:rsidRDefault="00061F4C" w:rsidP="00A117E5">
            <w:pPr>
              <w:snapToGri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МСМК</w:t>
            </w:r>
          </w:p>
        </w:tc>
      </w:tr>
    </w:tbl>
    <w:p w:rsidR="00061F4C" w:rsidRDefault="00061F4C" w:rsidP="00061F4C">
      <w:pPr>
        <w:ind w:firstLine="709"/>
        <w:jc w:val="both"/>
        <w:rPr>
          <w:rFonts w:ascii="Times New Roman" w:hAnsi="Times New Roman" w:cs="Times New Roman"/>
          <w:sz w:val="24"/>
          <w:szCs w:val="24"/>
        </w:rPr>
      </w:pPr>
    </w:p>
    <w:p w:rsidR="00061F4C" w:rsidRDefault="00061F4C" w:rsidP="00061F4C">
      <w:pPr>
        <w:ind w:firstLine="709"/>
        <w:jc w:val="both"/>
        <w:rPr>
          <w:rFonts w:ascii="Times New Roman" w:hAnsi="Times New Roman" w:cs="Times New Roman"/>
          <w:sz w:val="24"/>
          <w:szCs w:val="24"/>
        </w:rPr>
      </w:pPr>
    </w:p>
    <w:p w:rsidR="00061F4C" w:rsidRPr="00EE1CC7" w:rsidRDefault="00E65094" w:rsidP="00E65094">
      <w:pPr>
        <w:ind w:firstLine="709"/>
        <w:jc w:val="both"/>
        <w:rPr>
          <w:rFonts w:ascii="Times New Roman" w:hAnsi="Times New Roman" w:cs="Times New Roman"/>
          <w:b/>
          <w:sz w:val="24"/>
          <w:szCs w:val="24"/>
        </w:rPr>
      </w:pPr>
      <w:r w:rsidRPr="00E65094">
        <w:rPr>
          <w:rFonts w:ascii="Times New Roman" w:hAnsi="Times New Roman" w:cs="Times New Roman"/>
          <w:sz w:val="28"/>
          <w:szCs w:val="28"/>
        </w:rPr>
        <w:t xml:space="preserve">37. </w:t>
      </w:r>
      <w:r w:rsidR="00061F4C" w:rsidRPr="00E65094">
        <w:rPr>
          <w:rFonts w:ascii="Times New Roman" w:hAnsi="Times New Roman" w:cs="Times New Roman"/>
          <w:sz w:val="28"/>
          <w:szCs w:val="28"/>
        </w:rPr>
        <w:t>Контрольно-переводные нормативы по года</w:t>
      </w:r>
      <w:r w:rsidR="006F32B4">
        <w:rPr>
          <w:rFonts w:ascii="Times New Roman" w:hAnsi="Times New Roman" w:cs="Times New Roman"/>
          <w:sz w:val="28"/>
          <w:szCs w:val="28"/>
        </w:rPr>
        <w:t xml:space="preserve">м обучения для групп </w:t>
      </w:r>
      <w:r w:rsidR="00061F4C" w:rsidRPr="00E65094">
        <w:rPr>
          <w:rFonts w:ascii="Times New Roman" w:hAnsi="Times New Roman" w:cs="Times New Roman"/>
          <w:sz w:val="28"/>
          <w:szCs w:val="28"/>
        </w:rPr>
        <w:t xml:space="preserve"> совершенствования</w:t>
      </w:r>
      <w:r w:rsidR="006F32B4">
        <w:rPr>
          <w:rFonts w:ascii="Times New Roman" w:hAnsi="Times New Roman" w:cs="Times New Roman"/>
          <w:sz w:val="28"/>
          <w:szCs w:val="28"/>
        </w:rPr>
        <w:t xml:space="preserve"> спортивного мастерства</w:t>
      </w:r>
      <w:r w:rsidR="00061F4C" w:rsidRPr="00E65094">
        <w:rPr>
          <w:rFonts w:ascii="Times New Roman" w:hAnsi="Times New Roman" w:cs="Times New Roman"/>
          <w:sz w:val="28"/>
          <w:szCs w:val="28"/>
        </w:rPr>
        <w:t xml:space="preserve"> (юниорки)</w:t>
      </w:r>
      <w:r w:rsidRPr="00E65094">
        <w:rPr>
          <w:rFonts w:ascii="Times New Roman" w:hAnsi="Times New Roman" w:cs="Times New Roman"/>
          <w:sz w:val="28"/>
          <w:szCs w:val="28"/>
        </w:rPr>
        <w:t xml:space="preserve"> в таблице 9</w:t>
      </w:r>
      <w:r>
        <w:rPr>
          <w:rFonts w:ascii="Times New Roman" w:hAnsi="Times New Roman" w:cs="Times New Roman"/>
          <w:b/>
          <w:sz w:val="24"/>
          <w:szCs w:val="24"/>
        </w:rPr>
        <w:t>.</w:t>
      </w:r>
    </w:p>
    <w:p w:rsidR="00061F4C" w:rsidRPr="00EE1CC7" w:rsidRDefault="00E65094" w:rsidP="00E65094">
      <w:pPr>
        <w:jc w:val="right"/>
        <w:rPr>
          <w:rFonts w:ascii="Times New Roman" w:hAnsi="Times New Roman" w:cs="Times New Roman"/>
          <w:sz w:val="24"/>
          <w:szCs w:val="24"/>
        </w:rPr>
      </w:pPr>
      <w:r>
        <w:rPr>
          <w:rFonts w:ascii="Times New Roman" w:hAnsi="Times New Roman" w:cs="Times New Roman"/>
          <w:sz w:val="24"/>
          <w:szCs w:val="24"/>
        </w:rPr>
        <w:t>Таблица № 9</w:t>
      </w:r>
    </w:p>
    <w:tbl>
      <w:tblPr>
        <w:tblW w:w="9755" w:type="dxa"/>
        <w:tblInd w:w="134" w:type="dxa"/>
        <w:tblLayout w:type="fixed"/>
        <w:tblLook w:val="0000"/>
      </w:tblPr>
      <w:tblGrid>
        <w:gridCol w:w="3660"/>
        <w:gridCol w:w="1984"/>
        <w:gridCol w:w="1984"/>
        <w:gridCol w:w="2127"/>
      </w:tblGrid>
      <w:tr w:rsidR="00061F4C" w:rsidRPr="00EE1CC7" w:rsidTr="00A117E5">
        <w:tc>
          <w:tcPr>
            <w:tcW w:w="3660" w:type="dxa"/>
            <w:vMerge w:val="restart"/>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Физические упражнения</w:t>
            </w:r>
          </w:p>
        </w:tc>
        <w:tc>
          <w:tcPr>
            <w:tcW w:w="6095" w:type="dxa"/>
            <w:gridSpan w:val="3"/>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Год обучения</w:t>
            </w:r>
          </w:p>
        </w:tc>
      </w:tr>
      <w:tr w:rsidR="00061F4C" w:rsidRPr="00EE1CC7" w:rsidTr="00A117E5">
        <w:trPr>
          <w:trHeight w:val="250"/>
        </w:trPr>
        <w:tc>
          <w:tcPr>
            <w:tcW w:w="3660" w:type="dxa"/>
            <w:vMerge/>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1-й</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2-й</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3-й</w:t>
            </w:r>
          </w:p>
          <w:p w:rsidR="00061F4C" w:rsidRPr="00EE1CC7" w:rsidRDefault="00061F4C" w:rsidP="00A117E5">
            <w:pPr>
              <w:snapToGrid w:val="0"/>
              <w:jc w:val="center"/>
              <w:rPr>
                <w:rFonts w:ascii="Times New Roman" w:hAnsi="Times New Roman" w:cs="Times New Roman"/>
                <w:color w:val="000000"/>
                <w:sz w:val="24"/>
                <w:szCs w:val="24"/>
              </w:rPr>
            </w:pPr>
          </w:p>
        </w:tc>
      </w:tr>
      <w:tr w:rsidR="00061F4C" w:rsidRPr="00EE1CC7" w:rsidTr="00A117E5">
        <w:trPr>
          <w:trHeight w:val="250"/>
        </w:trPr>
        <w:tc>
          <w:tcPr>
            <w:tcW w:w="9755" w:type="dxa"/>
            <w:gridSpan w:val="4"/>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Общая физическая подготовка</w:t>
            </w:r>
          </w:p>
        </w:tc>
      </w:tr>
      <w:tr w:rsidR="00061F4C" w:rsidRPr="00EE1CC7" w:rsidTr="00A117E5">
        <w:tc>
          <w:tcPr>
            <w:tcW w:w="3660"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lastRenderedPageBreak/>
              <w:t xml:space="preserve">«Челночный бег» 10*10 м, </w:t>
            </w:r>
            <w:proofErr w:type="gramStart"/>
            <w:r w:rsidRPr="00EE1CC7">
              <w:rPr>
                <w:rFonts w:ascii="Times New Roman" w:hAnsi="Times New Roman" w:cs="Times New Roman"/>
                <w:color w:val="000000"/>
                <w:sz w:val="24"/>
                <w:szCs w:val="24"/>
              </w:rPr>
              <w:t>с</w:t>
            </w:r>
            <w:proofErr w:type="gramEnd"/>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28</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27,8</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27,4</w:t>
            </w:r>
          </w:p>
        </w:tc>
      </w:tr>
      <w:tr w:rsidR="00061F4C" w:rsidRPr="00EE1CC7" w:rsidTr="00A117E5">
        <w:tc>
          <w:tcPr>
            <w:tcW w:w="3660"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Подтягивание на высокой перекладине из виса </w:t>
            </w:r>
          </w:p>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(кол-во раз)</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32</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34</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37</w:t>
            </w:r>
          </w:p>
        </w:tc>
      </w:tr>
      <w:tr w:rsidR="00061F4C" w:rsidRPr="00EE1CC7" w:rsidTr="00A117E5">
        <w:tc>
          <w:tcPr>
            <w:tcW w:w="3660"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Отжимание в упоре лёжа</w:t>
            </w:r>
          </w:p>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(кол-во раз)</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30</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35</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40</w:t>
            </w:r>
          </w:p>
        </w:tc>
      </w:tr>
      <w:tr w:rsidR="00061F4C" w:rsidRPr="00EE1CC7" w:rsidTr="00A117E5">
        <w:tc>
          <w:tcPr>
            <w:tcW w:w="3660"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Поднимание туловища из </w:t>
            </w:r>
            <w:proofErr w:type="gramStart"/>
            <w:r w:rsidRPr="00EE1CC7">
              <w:rPr>
                <w:rFonts w:ascii="Times New Roman" w:hAnsi="Times New Roman" w:cs="Times New Roman"/>
                <w:color w:val="000000"/>
                <w:sz w:val="24"/>
                <w:szCs w:val="24"/>
              </w:rPr>
              <w:t>положения</w:t>
            </w:r>
            <w:proofErr w:type="gramEnd"/>
            <w:r w:rsidRPr="00EE1CC7">
              <w:rPr>
                <w:rFonts w:ascii="Times New Roman" w:hAnsi="Times New Roman" w:cs="Times New Roman"/>
                <w:color w:val="000000"/>
                <w:sz w:val="24"/>
                <w:szCs w:val="24"/>
              </w:rPr>
              <w:t xml:space="preserve"> лежа на спине с фиксированными стопами</w:t>
            </w:r>
          </w:p>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(кол-во раз)</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38</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43</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47</w:t>
            </w:r>
          </w:p>
        </w:tc>
      </w:tr>
      <w:tr w:rsidR="00061F4C" w:rsidRPr="00EE1CC7" w:rsidTr="00A117E5">
        <w:tc>
          <w:tcPr>
            <w:tcW w:w="3660"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Прыжок в длину с места, </w:t>
            </w:r>
            <w:proofErr w:type="gramStart"/>
            <w:r w:rsidRPr="00EE1CC7">
              <w:rPr>
                <w:rFonts w:ascii="Times New Roman" w:hAnsi="Times New Roman" w:cs="Times New Roman"/>
                <w:color w:val="000000"/>
                <w:sz w:val="24"/>
                <w:szCs w:val="24"/>
              </w:rPr>
              <w:t>см</w:t>
            </w:r>
            <w:proofErr w:type="gramEnd"/>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230</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235</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240</w:t>
            </w:r>
          </w:p>
        </w:tc>
      </w:tr>
      <w:tr w:rsidR="00061F4C" w:rsidRPr="00EE1CC7" w:rsidTr="00A117E5">
        <w:tc>
          <w:tcPr>
            <w:tcW w:w="3660"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Метание набивного мяча (2кг) из </w:t>
            </w:r>
            <w:proofErr w:type="gramStart"/>
            <w:r w:rsidRPr="00EE1CC7">
              <w:rPr>
                <w:rFonts w:ascii="Times New Roman" w:hAnsi="Times New Roman" w:cs="Times New Roman"/>
                <w:color w:val="000000"/>
                <w:sz w:val="24"/>
                <w:szCs w:val="24"/>
              </w:rPr>
              <w:t>положения</w:t>
            </w:r>
            <w:proofErr w:type="gramEnd"/>
            <w:r w:rsidRPr="00EE1CC7">
              <w:rPr>
                <w:rFonts w:ascii="Times New Roman" w:hAnsi="Times New Roman" w:cs="Times New Roman"/>
                <w:color w:val="000000"/>
                <w:sz w:val="24"/>
                <w:szCs w:val="24"/>
              </w:rPr>
              <w:t xml:space="preserve"> сидя на полу спиной по направлению броска, м</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17</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17,5</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18</w:t>
            </w:r>
          </w:p>
        </w:tc>
      </w:tr>
      <w:tr w:rsidR="00061F4C" w:rsidRPr="00EE1CC7" w:rsidTr="00A117E5">
        <w:tc>
          <w:tcPr>
            <w:tcW w:w="9755" w:type="dxa"/>
            <w:gridSpan w:val="4"/>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Специальная физическая подготовка</w:t>
            </w:r>
          </w:p>
        </w:tc>
      </w:tr>
      <w:tr w:rsidR="00061F4C" w:rsidRPr="00EE1CC7" w:rsidTr="00A117E5">
        <w:tc>
          <w:tcPr>
            <w:tcW w:w="3660"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proofErr w:type="spellStart"/>
            <w:r w:rsidRPr="00EE1CC7">
              <w:rPr>
                <w:rFonts w:ascii="Times New Roman" w:hAnsi="Times New Roman" w:cs="Times New Roman"/>
                <w:color w:val="000000"/>
                <w:sz w:val="24"/>
                <w:szCs w:val="24"/>
              </w:rPr>
              <w:t>Забегания</w:t>
            </w:r>
            <w:proofErr w:type="spellEnd"/>
            <w:r w:rsidRPr="00EE1CC7">
              <w:rPr>
                <w:rFonts w:ascii="Times New Roman" w:hAnsi="Times New Roman" w:cs="Times New Roman"/>
                <w:color w:val="000000"/>
                <w:sz w:val="24"/>
                <w:szCs w:val="24"/>
              </w:rPr>
              <w:t xml:space="preserve"> на «борцовском мосту» (5*5)</w:t>
            </w:r>
            <w:proofErr w:type="gramStart"/>
            <w:r w:rsidRPr="00EE1CC7">
              <w:rPr>
                <w:rFonts w:ascii="Times New Roman" w:hAnsi="Times New Roman" w:cs="Times New Roman"/>
                <w:color w:val="000000"/>
                <w:sz w:val="24"/>
                <w:szCs w:val="24"/>
              </w:rPr>
              <w:t>.</w:t>
            </w:r>
            <w:proofErr w:type="gramEnd"/>
            <w:r w:rsidRPr="00EE1CC7">
              <w:rPr>
                <w:rFonts w:ascii="Times New Roman" w:hAnsi="Times New Roman" w:cs="Times New Roman"/>
                <w:color w:val="000000"/>
                <w:sz w:val="24"/>
                <w:szCs w:val="24"/>
              </w:rPr>
              <w:t xml:space="preserve"> </w:t>
            </w:r>
            <w:proofErr w:type="gramStart"/>
            <w:r w:rsidRPr="00EE1CC7">
              <w:rPr>
                <w:rFonts w:ascii="Times New Roman" w:hAnsi="Times New Roman" w:cs="Times New Roman"/>
                <w:color w:val="000000"/>
                <w:sz w:val="24"/>
                <w:szCs w:val="24"/>
              </w:rPr>
              <w:t>с</w:t>
            </w:r>
            <w:proofErr w:type="gramEnd"/>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18,7</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18,3</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17,9</w:t>
            </w:r>
          </w:p>
        </w:tc>
      </w:tr>
      <w:tr w:rsidR="00061F4C" w:rsidRPr="00EE1CC7" w:rsidTr="00A117E5">
        <w:tc>
          <w:tcPr>
            <w:tcW w:w="3660"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 xml:space="preserve">10 переворотов из упора головой в ковёр на «борцовский мост» и обратно, </w:t>
            </w:r>
            <w:proofErr w:type="gramStart"/>
            <w:r w:rsidRPr="00EE1CC7">
              <w:rPr>
                <w:rFonts w:ascii="Times New Roman" w:hAnsi="Times New Roman" w:cs="Times New Roman"/>
                <w:color w:val="000000"/>
                <w:sz w:val="24"/>
                <w:szCs w:val="24"/>
              </w:rPr>
              <w:t>с</w:t>
            </w:r>
            <w:proofErr w:type="gramEnd"/>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21</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20</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19</w:t>
            </w:r>
          </w:p>
          <w:p w:rsidR="00061F4C" w:rsidRPr="00EE1CC7" w:rsidRDefault="00061F4C" w:rsidP="00A117E5">
            <w:pPr>
              <w:snapToGrid w:val="0"/>
              <w:jc w:val="center"/>
              <w:rPr>
                <w:rFonts w:ascii="Times New Roman" w:hAnsi="Times New Roman" w:cs="Times New Roman"/>
                <w:color w:val="000000"/>
                <w:sz w:val="24"/>
                <w:szCs w:val="24"/>
              </w:rPr>
            </w:pPr>
          </w:p>
        </w:tc>
      </w:tr>
      <w:tr w:rsidR="00061F4C" w:rsidRPr="00EE1CC7" w:rsidTr="005C6DFC">
        <w:trPr>
          <w:trHeight w:val="702"/>
        </w:trPr>
        <w:tc>
          <w:tcPr>
            <w:tcW w:w="3660" w:type="dxa"/>
            <w:tcBorders>
              <w:top w:val="single" w:sz="4" w:space="0" w:color="000000"/>
              <w:left w:val="single" w:sz="4" w:space="0" w:color="000000"/>
              <w:bottom w:val="single" w:sz="4" w:space="0" w:color="000000"/>
            </w:tcBorders>
          </w:tcPr>
          <w:p w:rsidR="005C6DFC"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10 бросков партнёра через б</w:t>
            </w:r>
            <w:r w:rsidR="005C6DFC">
              <w:rPr>
                <w:rFonts w:ascii="Times New Roman" w:hAnsi="Times New Roman" w:cs="Times New Roman"/>
                <w:color w:val="000000"/>
                <w:sz w:val="24"/>
                <w:szCs w:val="24"/>
              </w:rPr>
              <w:t xml:space="preserve">едро (или передней подножкой), </w:t>
            </w:r>
            <w:proofErr w:type="gramStart"/>
            <w:r w:rsidR="005C6DFC">
              <w:rPr>
                <w:rFonts w:ascii="Times New Roman" w:hAnsi="Times New Roman" w:cs="Times New Roman"/>
                <w:color w:val="000000"/>
                <w:sz w:val="24"/>
                <w:szCs w:val="24"/>
              </w:rPr>
              <w:t>с</w:t>
            </w:r>
            <w:proofErr w:type="gramEnd"/>
          </w:p>
          <w:p w:rsidR="005C6DFC" w:rsidRPr="00EE1CC7" w:rsidRDefault="005C6DFC" w:rsidP="00A117E5">
            <w:pPr>
              <w:snapToGrid w:val="0"/>
              <w:rPr>
                <w:rFonts w:ascii="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18</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17</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16,5</w:t>
            </w:r>
          </w:p>
        </w:tc>
      </w:tr>
      <w:tr w:rsidR="00061F4C" w:rsidRPr="00EE1CC7" w:rsidTr="00A117E5">
        <w:tc>
          <w:tcPr>
            <w:tcW w:w="9755" w:type="dxa"/>
            <w:gridSpan w:val="4"/>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Технико-тактическая подготовка</w:t>
            </w:r>
          </w:p>
        </w:tc>
      </w:tr>
      <w:tr w:rsidR="00061F4C" w:rsidRPr="00EE1CC7" w:rsidTr="005C6DFC">
        <w:trPr>
          <w:trHeight w:val="1546"/>
        </w:trPr>
        <w:tc>
          <w:tcPr>
            <w:tcW w:w="3660" w:type="dxa"/>
            <w:tcBorders>
              <w:top w:val="single" w:sz="4" w:space="0" w:color="000000"/>
              <w:left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Демонстрация приёмов, защит, контрприёмов и комбинаций из всех классификационных гру</w:t>
            </w:r>
            <w:proofErr w:type="gramStart"/>
            <w:r w:rsidRPr="00EE1CC7">
              <w:rPr>
                <w:rFonts w:ascii="Times New Roman" w:hAnsi="Times New Roman" w:cs="Times New Roman"/>
                <w:color w:val="000000"/>
                <w:sz w:val="24"/>
                <w:szCs w:val="24"/>
              </w:rPr>
              <w:t>пп в ст</w:t>
            </w:r>
            <w:proofErr w:type="gramEnd"/>
            <w:r w:rsidRPr="00EE1CC7">
              <w:rPr>
                <w:rFonts w:ascii="Times New Roman" w:hAnsi="Times New Roman" w:cs="Times New Roman"/>
                <w:color w:val="000000"/>
                <w:sz w:val="24"/>
                <w:szCs w:val="24"/>
              </w:rPr>
              <w:t>ойке и положении лежа, техники самозащиты</w:t>
            </w:r>
          </w:p>
        </w:tc>
        <w:tc>
          <w:tcPr>
            <w:tcW w:w="6095" w:type="dxa"/>
            <w:gridSpan w:val="3"/>
            <w:tcBorders>
              <w:top w:val="single" w:sz="4" w:space="0" w:color="000000"/>
              <w:left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Интегральная экспертная оценка</w:t>
            </w:r>
          </w:p>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(сумма баллов)</w:t>
            </w:r>
          </w:p>
        </w:tc>
      </w:tr>
      <w:tr w:rsidR="00061F4C" w:rsidRPr="00EE1CC7" w:rsidTr="00A117E5">
        <w:tc>
          <w:tcPr>
            <w:tcW w:w="9755" w:type="dxa"/>
            <w:gridSpan w:val="4"/>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Спортивный результат</w:t>
            </w:r>
          </w:p>
        </w:tc>
      </w:tr>
      <w:tr w:rsidR="00061F4C" w:rsidRPr="00EE1CC7" w:rsidTr="00A117E5">
        <w:tc>
          <w:tcPr>
            <w:tcW w:w="3660" w:type="dxa"/>
            <w:tcBorders>
              <w:top w:val="single" w:sz="4" w:space="0" w:color="000000"/>
              <w:left w:val="single" w:sz="4" w:space="0" w:color="000000"/>
              <w:bottom w:val="single" w:sz="4" w:space="0" w:color="000000"/>
            </w:tcBorders>
          </w:tcPr>
          <w:p w:rsidR="00061F4C" w:rsidRPr="00EE1CC7" w:rsidRDefault="00061F4C" w:rsidP="00A117E5">
            <w:pPr>
              <w:snapToGrid w:val="0"/>
              <w:rPr>
                <w:rFonts w:ascii="Times New Roman" w:hAnsi="Times New Roman" w:cs="Times New Roman"/>
                <w:color w:val="000000"/>
                <w:sz w:val="24"/>
                <w:szCs w:val="24"/>
              </w:rPr>
            </w:pPr>
            <w:r w:rsidRPr="00EE1CC7">
              <w:rPr>
                <w:rFonts w:ascii="Times New Roman" w:hAnsi="Times New Roman" w:cs="Times New Roman"/>
                <w:color w:val="000000"/>
                <w:sz w:val="24"/>
                <w:szCs w:val="24"/>
              </w:rPr>
              <w:t>Выполнение спортивного разряда (звания)</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КМС</w:t>
            </w:r>
          </w:p>
        </w:tc>
        <w:tc>
          <w:tcPr>
            <w:tcW w:w="1984" w:type="dxa"/>
            <w:tcBorders>
              <w:top w:val="single" w:sz="4" w:space="0" w:color="000000"/>
              <w:left w:val="single" w:sz="4" w:space="0" w:color="000000"/>
              <w:bottom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МС</w:t>
            </w:r>
          </w:p>
        </w:tc>
        <w:tc>
          <w:tcPr>
            <w:tcW w:w="2127" w:type="dxa"/>
            <w:tcBorders>
              <w:top w:val="single" w:sz="4" w:space="0" w:color="000000"/>
              <w:left w:val="single" w:sz="4" w:space="0" w:color="000000"/>
              <w:bottom w:val="single" w:sz="4" w:space="0" w:color="000000"/>
              <w:right w:val="single" w:sz="4" w:space="0" w:color="000000"/>
            </w:tcBorders>
          </w:tcPr>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МС,</w:t>
            </w:r>
          </w:p>
          <w:p w:rsidR="00061F4C" w:rsidRPr="00EE1CC7" w:rsidRDefault="00061F4C" w:rsidP="00A117E5">
            <w:pPr>
              <w:snapToGrid w:val="0"/>
              <w:jc w:val="center"/>
              <w:rPr>
                <w:rFonts w:ascii="Times New Roman" w:hAnsi="Times New Roman" w:cs="Times New Roman"/>
                <w:color w:val="000000"/>
                <w:sz w:val="24"/>
                <w:szCs w:val="24"/>
              </w:rPr>
            </w:pPr>
            <w:r w:rsidRPr="00EE1CC7">
              <w:rPr>
                <w:rFonts w:ascii="Times New Roman" w:hAnsi="Times New Roman" w:cs="Times New Roman"/>
                <w:color w:val="000000"/>
                <w:sz w:val="24"/>
                <w:szCs w:val="24"/>
              </w:rPr>
              <w:t>МСМК</w:t>
            </w:r>
          </w:p>
        </w:tc>
      </w:tr>
    </w:tbl>
    <w:p w:rsidR="00FA0AA2" w:rsidRDefault="00FA0AA2" w:rsidP="0053358D">
      <w:pPr>
        <w:jc w:val="both"/>
        <w:rPr>
          <w:rFonts w:ascii="Times New Roman" w:hAnsi="Times New Roman" w:cs="Times New Roman"/>
          <w:sz w:val="24"/>
          <w:szCs w:val="24"/>
        </w:rPr>
      </w:pPr>
    </w:p>
    <w:p w:rsidR="00CE62A6" w:rsidRDefault="00CE62A6" w:rsidP="0053358D">
      <w:pPr>
        <w:jc w:val="both"/>
        <w:rPr>
          <w:rFonts w:ascii="Times New Roman" w:hAnsi="Times New Roman" w:cs="Times New Roman"/>
          <w:sz w:val="24"/>
          <w:szCs w:val="24"/>
        </w:rPr>
      </w:pPr>
    </w:p>
    <w:p w:rsidR="00CE62A6" w:rsidRPr="00CE62A6" w:rsidRDefault="00CE62A6" w:rsidP="00BE6F5A">
      <w:pPr>
        <w:numPr>
          <w:ilvl w:val="0"/>
          <w:numId w:val="18"/>
        </w:numPr>
        <w:jc w:val="center"/>
        <w:rPr>
          <w:rFonts w:ascii="Times New Roman" w:hAnsi="Times New Roman" w:cs="Times New Roman"/>
          <w:b/>
          <w:sz w:val="28"/>
          <w:szCs w:val="28"/>
        </w:rPr>
      </w:pPr>
      <w:r w:rsidRPr="00CE62A6">
        <w:rPr>
          <w:rFonts w:ascii="Times New Roman" w:hAnsi="Times New Roman" w:cs="Times New Roman"/>
          <w:b/>
          <w:sz w:val="28"/>
          <w:szCs w:val="28"/>
        </w:rPr>
        <w:t>Программный материал для практических и теоретических занятий</w:t>
      </w:r>
    </w:p>
    <w:p w:rsidR="00CE62A6" w:rsidRDefault="00CE62A6" w:rsidP="00414B29">
      <w:pPr>
        <w:ind w:firstLine="709"/>
        <w:jc w:val="both"/>
        <w:rPr>
          <w:rFonts w:ascii="Times New Roman" w:hAnsi="Times New Roman" w:cs="Times New Roman"/>
          <w:b/>
          <w:sz w:val="24"/>
          <w:szCs w:val="24"/>
        </w:rPr>
      </w:pPr>
    </w:p>
    <w:p w:rsidR="00414B29" w:rsidRDefault="00E65094" w:rsidP="00414B29">
      <w:pPr>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414B29">
        <w:rPr>
          <w:rFonts w:ascii="Times New Roman" w:hAnsi="Times New Roman" w:cs="Times New Roman"/>
          <w:sz w:val="28"/>
          <w:szCs w:val="28"/>
        </w:rPr>
        <w:t xml:space="preserve">Основу деятельности в самбо представляют основные упражнения, которые подразделяются </w:t>
      </w:r>
      <w:proofErr w:type="gramStart"/>
      <w:r w:rsidR="00414B29">
        <w:rPr>
          <w:rFonts w:ascii="Times New Roman" w:hAnsi="Times New Roman" w:cs="Times New Roman"/>
          <w:sz w:val="28"/>
          <w:szCs w:val="28"/>
        </w:rPr>
        <w:t>на</w:t>
      </w:r>
      <w:proofErr w:type="gramEnd"/>
      <w:r w:rsidR="00414B29">
        <w:rPr>
          <w:rFonts w:ascii="Times New Roman" w:hAnsi="Times New Roman" w:cs="Times New Roman"/>
          <w:sz w:val="28"/>
          <w:szCs w:val="28"/>
        </w:rPr>
        <w:t xml:space="preserve"> координационные и кондиционные.</w:t>
      </w:r>
    </w:p>
    <w:p w:rsidR="00414B29" w:rsidRDefault="00E65094" w:rsidP="00414B29">
      <w:pPr>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414B29">
        <w:rPr>
          <w:rFonts w:ascii="Times New Roman" w:hAnsi="Times New Roman" w:cs="Times New Roman"/>
          <w:sz w:val="28"/>
          <w:szCs w:val="28"/>
        </w:rPr>
        <w:t>Координационные упражнения объединяют технику и тактику самбо.</w:t>
      </w:r>
    </w:p>
    <w:p w:rsidR="00414B29" w:rsidRDefault="00414B29" w:rsidP="00414B29">
      <w:pPr>
        <w:ind w:firstLine="709"/>
        <w:jc w:val="both"/>
        <w:rPr>
          <w:rFonts w:ascii="Times New Roman" w:hAnsi="Times New Roman" w:cs="Times New Roman"/>
          <w:sz w:val="28"/>
          <w:szCs w:val="28"/>
        </w:rPr>
      </w:pPr>
      <w:r>
        <w:rPr>
          <w:rFonts w:ascii="Times New Roman" w:hAnsi="Times New Roman" w:cs="Times New Roman"/>
          <w:sz w:val="28"/>
          <w:szCs w:val="28"/>
        </w:rPr>
        <w:t>Кондиционные упражнения направлены на развитие специальных каче</w:t>
      </w:r>
      <w:proofErr w:type="gramStart"/>
      <w:r>
        <w:rPr>
          <w:rFonts w:ascii="Times New Roman" w:hAnsi="Times New Roman" w:cs="Times New Roman"/>
          <w:sz w:val="28"/>
          <w:szCs w:val="28"/>
        </w:rPr>
        <w:t>ств вз</w:t>
      </w:r>
      <w:proofErr w:type="gramEnd"/>
      <w:r>
        <w:rPr>
          <w:rFonts w:ascii="Times New Roman" w:hAnsi="Times New Roman" w:cs="Times New Roman"/>
          <w:sz w:val="28"/>
          <w:szCs w:val="28"/>
        </w:rPr>
        <w:t>аимодействия самбистов в поединке: физических и психических.</w:t>
      </w:r>
    </w:p>
    <w:p w:rsidR="00414B29" w:rsidRPr="00414B29" w:rsidRDefault="00E65094" w:rsidP="00E65094">
      <w:pPr>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r w:rsidR="00414B29">
        <w:rPr>
          <w:rFonts w:ascii="Times New Roman" w:hAnsi="Times New Roman" w:cs="Times New Roman"/>
          <w:sz w:val="28"/>
          <w:szCs w:val="28"/>
        </w:rPr>
        <w:t>Для обеспечения подготовки к основной деятельности самбиста предназначены вспомогательные упражнения</w:t>
      </w:r>
      <w:proofErr w:type="gramStart"/>
      <w:r w:rsidR="00414B29">
        <w:rPr>
          <w:rFonts w:ascii="Times New Roman" w:hAnsi="Times New Roman" w:cs="Times New Roman"/>
          <w:sz w:val="28"/>
          <w:szCs w:val="28"/>
        </w:rPr>
        <w:t>.</w:t>
      </w:r>
      <w:proofErr w:type="gramEnd"/>
      <w:r w:rsidR="00414B29">
        <w:rPr>
          <w:rFonts w:ascii="Times New Roman" w:hAnsi="Times New Roman" w:cs="Times New Roman"/>
          <w:sz w:val="28"/>
          <w:szCs w:val="28"/>
        </w:rPr>
        <w:t xml:space="preserve"> </w:t>
      </w:r>
      <w:proofErr w:type="gramStart"/>
      <w:r w:rsidR="00414B29">
        <w:rPr>
          <w:rFonts w:ascii="Times New Roman" w:hAnsi="Times New Roman" w:cs="Times New Roman"/>
          <w:sz w:val="28"/>
          <w:szCs w:val="28"/>
        </w:rPr>
        <w:t>с</w:t>
      </w:r>
      <w:proofErr w:type="gramEnd"/>
      <w:r w:rsidR="00414B29">
        <w:rPr>
          <w:rFonts w:ascii="Times New Roman" w:hAnsi="Times New Roman" w:cs="Times New Roman"/>
          <w:sz w:val="28"/>
          <w:szCs w:val="28"/>
        </w:rPr>
        <w:t>редствами общей физической подготовки в основном являются подготовительные упражнения (ОФП)</w:t>
      </w:r>
      <w:r w:rsidR="009A190C">
        <w:rPr>
          <w:rFonts w:ascii="Times New Roman" w:hAnsi="Times New Roman" w:cs="Times New Roman"/>
          <w:sz w:val="28"/>
          <w:szCs w:val="28"/>
        </w:rPr>
        <w:t>.</w:t>
      </w:r>
    </w:p>
    <w:p w:rsidR="005D5132" w:rsidRPr="00E65094" w:rsidRDefault="00E65094" w:rsidP="00E65094">
      <w:pPr>
        <w:pStyle w:val="a4"/>
        <w:spacing w:after="0"/>
        <w:ind w:left="0" w:firstLine="709"/>
        <w:jc w:val="both"/>
        <w:rPr>
          <w:rFonts w:ascii="Times New Roman" w:hAnsi="Times New Roman" w:cs="Times New Roman"/>
          <w:b/>
          <w:color w:val="000000"/>
          <w:spacing w:val="-1"/>
          <w:sz w:val="28"/>
          <w:szCs w:val="28"/>
        </w:rPr>
      </w:pPr>
      <w:r w:rsidRPr="00E65094">
        <w:rPr>
          <w:rFonts w:ascii="Times New Roman" w:hAnsi="Times New Roman" w:cs="Times New Roman"/>
          <w:color w:val="000000"/>
          <w:spacing w:val="-1"/>
          <w:sz w:val="28"/>
          <w:szCs w:val="28"/>
        </w:rPr>
        <w:t xml:space="preserve">41. </w:t>
      </w:r>
      <w:r w:rsidR="005D5132" w:rsidRPr="00E65094">
        <w:rPr>
          <w:rFonts w:ascii="Times New Roman" w:hAnsi="Times New Roman" w:cs="Times New Roman"/>
          <w:color w:val="000000"/>
          <w:spacing w:val="-1"/>
          <w:sz w:val="28"/>
          <w:szCs w:val="28"/>
        </w:rPr>
        <w:t>Физическая подготовка самбиста.</w:t>
      </w:r>
      <w:r w:rsidR="005D5132" w:rsidRPr="00E65094">
        <w:rPr>
          <w:rFonts w:ascii="Times New Roman" w:hAnsi="Times New Roman" w:cs="Times New Roman"/>
          <w:b/>
          <w:color w:val="000000"/>
          <w:spacing w:val="-1"/>
          <w:sz w:val="28"/>
          <w:szCs w:val="28"/>
        </w:rPr>
        <w:t xml:space="preserve"> </w:t>
      </w:r>
      <w:r w:rsidR="005D5132" w:rsidRPr="005D7320">
        <w:rPr>
          <w:rFonts w:ascii="Times New Roman" w:hAnsi="Times New Roman" w:cs="Times New Roman"/>
          <w:color w:val="000000"/>
          <w:spacing w:val="-1"/>
          <w:sz w:val="28"/>
          <w:szCs w:val="28"/>
        </w:rPr>
        <w:t>Основополагающую роль в подготовке самбистов играет физическая подготовка.</w:t>
      </w:r>
      <w:r w:rsidR="005D5132" w:rsidRPr="005D7320">
        <w:rPr>
          <w:rFonts w:ascii="Times New Roman" w:hAnsi="Times New Roman" w:cs="Times New Roman"/>
          <w:sz w:val="28"/>
          <w:szCs w:val="28"/>
        </w:rPr>
        <w:t xml:space="preserve"> </w:t>
      </w:r>
    </w:p>
    <w:p w:rsidR="005D5132" w:rsidRPr="005D7320" w:rsidRDefault="00E65094"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5D5132" w:rsidRPr="005D7320">
        <w:rPr>
          <w:rFonts w:ascii="Times New Roman" w:hAnsi="Times New Roman" w:cs="Times New Roman"/>
          <w:sz w:val="28"/>
          <w:szCs w:val="28"/>
        </w:rPr>
        <w:t xml:space="preserve">Система физической подготовки включает в себя два неразрывно связанных элемента: общую и специальную подготовку. </w:t>
      </w:r>
    </w:p>
    <w:p w:rsidR="005D5132" w:rsidRDefault="00E65094" w:rsidP="005D5132">
      <w:pPr>
        <w:widowControl/>
        <w:autoSpaceDE/>
        <w:autoSpaceDN/>
        <w:adjustRightInd/>
        <w:ind w:firstLine="709"/>
        <w:jc w:val="both"/>
        <w:rPr>
          <w:rFonts w:ascii="Times New Roman" w:hAnsi="Times New Roman" w:cs="Times New Roman"/>
          <w:sz w:val="28"/>
          <w:szCs w:val="28"/>
        </w:rPr>
      </w:pPr>
      <w:r w:rsidRPr="00E65094">
        <w:rPr>
          <w:rFonts w:ascii="Times New Roman" w:hAnsi="Times New Roman" w:cs="Times New Roman"/>
          <w:sz w:val="28"/>
          <w:szCs w:val="28"/>
        </w:rPr>
        <w:t xml:space="preserve">43. </w:t>
      </w:r>
      <w:proofErr w:type="gramStart"/>
      <w:r w:rsidR="005D5132" w:rsidRPr="00E65094">
        <w:rPr>
          <w:rFonts w:ascii="Times New Roman" w:hAnsi="Times New Roman" w:cs="Times New Roman"/>
          <w:sz w:val="28"/>
          <w:szCs w:val="28"/>
        </w:rPr>
        <w:t>Общая  физическая подготовка</w:t>
      </w:r>
      <w:r w:rsidR="005D5132" w:rsidRPr="005D7320">
        <w:rPr>
          <w:rFonts w:ascii="Times New Roman" w:hAnsi="Times New Roman" w:cs="Times New Roman"/>
          <w:sz w:val="28"/>
          <w:szCs w:val="28"/>
        </w:rPr>
        <w:t xml:space="preserve"> – процесс, направленный на достижение высокой степени развития физических качеств (быстроты, силы, </w:t>
      </w:r>
      <w:r w:rsidR="005D5132" w:rsidRPr="005D7320">
        <w:rPr>
          <w:rFonts w:ascii="Times New Roman" w:hAnsi="Times New Roman" w:cs="Times New Roman"/>
          <w:sz w:val="28"/>
          <w:szCs w:val="28"/>
        </w:rPr>
        <w:lastRenderedPageBreak/>
        <w:t>выносливости, быстроты, гибкости, ловкости).</w:t>
      </w:r>
      <w:proofErr w:type="gramEnd"/>
      <w:r w:rsidR="005D5132" w:rsidRPr="005D7320">
        <w:rPr>
          <w:rFonts w:ascii="Times New Roman" w:hAnsi="Times New Roman" w:cs="Times New Roman"/>
          <w:sz w:val="28"/>
          <w:szCs w:val="28"/>
        </w:rPr>
        <w:t xml:space="preserve"> Общая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 Развитие и совершенствование общефизических каче</w:t>
      </w:r>
      <w:proofErr w:type="gramStart"/>
      <w:r w:rsidR="005D5132" w:rsidRPr="005D7320">
        <w:rPr>
          <w:rFonts w:ascii="Times New Roman" w:hAnsi="Times New Roman" w:cs="Times New Roman"/>
          <w:sz w:val="28"/>
          <w:szCs w:val="28"/>
        </w:rPr>
        <w:t>ств   пр</w:t>
      </w:r>
      <w:proofErr w:type="gramEnd"/>
      <w:r w:rsidR="005D5132" w:rsidRPr="005D7320">
        <w:rPr>
          <w:rFonts w:ascii="Times New Roman" w:hAnsi="Times New Roman" w:cs="Times New Roman"/>
          <w:sz w:val="28"/>
          <w:szCs w:val="28"/>
        </w:rPr>
        <w:t>оисходит на всех этапах учебно-тренировочного процесса.</w:t>
      </w:r>
    </w:p>
    <w:p w:rsidR="005D5132" w:rsidRDefault="00E65094" w:rsidP="005D5132">
      <w:pPr>
        <w:widowControl/>
        <w:autoSpaceDE/>
        <w:autoSpaceDN/>
        <w:adjustRightInd/>
        <w:ind w:firstLine="709"/>
        <w:jc w:val="both"/>
        <w:rPr>
          <w:rFonts w:ascii="Times New Roman" w:hAnsi="Times New Roman" w:cs="Times New Roman"/>
          <w:sz w:val="28"/>
          <w:szCs w:val="28"/>
        </w:rPr>
      </w:pPr>
      <w:r w:rsidRPr="00E65094">
        <w:rPr>
          <w:rFonts w:ascii="Times New Roman" w:hAnsi="Times New Roman" w:cs="Times New Roman"/>
          <w:sz w:val="28"/>
          <w:szCs w:val="28"/>
        </w:rPr>
        <w:t xml:space="preserve">44. </w:t>
      </w:r>
      <w:r w:rsidR="005D5132" w:rsidRPr="00E65094">
        <w:rPr>
          <w:rFonts w:ascii="Times New Roman" w:hAnsi="Times New Roman" w:cs="Times New Roman"/>
          <w:sz w:val="28"/>
          <w:szCs w:val="28"/>
        </w:rPr>
        <w:t xml:space="preserve">Под специальной подготовкой </w:t>
      </w:r>
      <w:r w:rsidR="005D5132">
        <w:rPr>
          <w:rFonts w:ascii="Times New Roman" w:hAnsi="Times New Roman" w:cs="Times New Roman"/>
          <w:sz w:val="28"/>
          <w:szCs w:val="28"/>
        </w:rPr>
        <w:t>понимается профессиональная подготовка, которая имеет целью добиться результатов деятельности с минимальной затратой накопленных резервов организма.</w:t>
      </w:r>
    </w:p>
    <w:p w:rsidR="005D5132" w:rsidRPr="005D7320" w:rsidRDefault="00E65094"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005D5132">
        <w:rPr>
          <w:rFonts w:ascii="Times New Roman" w:hAnsi="Times New Roman" w:cs="Times New Roman"/>
          <w:sz w:val="28"/>
          <w:szCs w:val="28"/>
        </w:rPr>
        <w:t>Методы воспитания физических качеств:</w:t>
      </w:r>
    </w:p>
    <w:p w:rsidR="005D5132" w:rsidRPr="00E65094" w:rsidRDefault="00E65094" w:rsidP="00E65094">
      <w:pPr>
        <w:widowControl/>
        <w:numPr>
          <w:ilvl w:val="0"/>
          <w:numId w:val="21"/>
        </w:numPr>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р</w:t>
      </w:r>
      <w:r w:rsidR="005D5132" w:rsidRPr="00E65094">
        <w:rPr>
          <w:rFonts w:ascii="Times New Roman" w:hAnsi="Times New Roman" w:cs="Times New Roman"/>
          <w:sz w:val="28"/>
          <w:szCs w:val="28"/>
        </w:rPr>
        <w:t>азвитие силы. Сила самбиста – это способность в процессе поединка напряжением мышц производить определенные движения, преодолевать или противостоять воздействию каких либо сил.</w:t>
      </w:r>
    </w:p>
    <w:p w:rsidR="005D5132" w:rsidRPr="00586BC5" w:rsidRDefault="005D5132" w:rsidP="005D5132">
      <w:pPr>
        <w:shd w:val="clear" w:color="auto" w:fill="FFFFFF"/>
        <w:ind w:firstLine="708"/>
        <w:jc w:val="both"/>
        <w:rPr>
          <w:rFonts w:ascii="Times New Roman" w:hAnsi="Times New Roman" w:cs="Times New Roman"/>
          <w:color w:val="000000"/>
          <w:spacing w:val="-1"/>
          <w:sz w:val="28"/>
          <w:szCs w:val="28"/>
        </w:rPr>
      </w:pPr>
      <w:r w:rsidRPr="00586BC5">
        <w:rPr>
          <w:rFonts w:ascii="Times New Roman" w:hAnsi="Times New Roman" w:cs="Times New Roman"/>
          <w:color w:val="000000"/>
          <w:spacing w:val="-1"/>
          <w:sz w:val="28"/>
          <w:szCs w:val="28"/>
        </w:rPr>
        <w:t>Упражнения для развития и совершенствования силы самбиста:</w:t>
      </w:r>
    </w:p>
    <w:p w:rsidR="005D5132" w:rsidRPr="005A01A4" w:rsidRDefault="00586BC5" w:rsidP="005D5132">
      <w:pPr>
        <w:shd w:val="clear" w:color="auto" w:fill="FFFFFF"/>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лазание по канату;</w:t>
      </w:r>
    </w:p>
    <w:p w:rsidR="005D5132" w:rsidRPr="005A01A4" w:rsidRDefault="00586BC5" w:rsidP="005D5132">
      <w:pPr>
        <w:shd w:val="clear" w:color="auto" w:fill="FFFFFF"/>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подтягивание на перекладине;</w:t>
      </w:r>
    </w:p>
    <w:p w:rsidR="005D5132" w:rsidRPr="005A01A4" w:rsidRDefault="00586BC5" w:rsidP="005D5132">
      <w:pPr>
        <w:shd w:val="clear" w:color="auto" w:fill="FFFFFF"/>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с</w:t>
      </w:r>
      <w:r w:rsidR="005D5132" w:rsidRPr="005A01A4">
        <w:rPr>
          <w:rFonts w:ascii="Times New Roman" w:hAnsi="Times New Roman" w:cs="Times New Roman"/>
          <w:color w:val="000000"/>
          <w:spacing w:val="-1"/>
          <w:sz w:val="28"/>
          <w:szCs w:val="28"/>
        </w:rPr>
        <w:t>гибани</w:t>
      </w:r>
      <w:r>
        <w:rPr>
          <w:rFonts w:ascii="Times New Roman" w:hAnsi="Times New Roman" w:cs="Times New Roman"/>
          <w:color w:val="000000"/>
          <w:spacing w:val="-1"/>
          <w:sz w:val="28"/>
          <w:szCs w:val="28"/>
        </w:rPr>
        <w:t>е и разгибание рук в упоре лежа;</w:t>
      </w:r>
    </w:p>
    <w:p w:rsidR="005D5132" w:rsidRPr="005A01A4" w:rsidRDefault="00586BC5" w:rsidP="005D5132">
      <w:pPr>
        <w:shd w:val="clear" w:color="auto" w:fill="FFFFFF"/>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приседания на одной ноге;</w:t>
      </w:r>
    </w:p>
    <w:p w:rsidR="005D5132" w:rsidRPr="005A01A4" w:rsidRDefault="00586BC5" w:rsidP="005D5132">
      <w:pPr>
        <w:shd w:val="clear" w:color="auto" w:fill="FFFFFF"/>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х</w:t>
      </w:r>
      <w:r w:rsidR="005D5132" w:rsidRPr="005A01A4">
        <w:rPr>
          <w:rFonts w:ascii="Times New Roman" w:hAnsi="Times New Roman" w:cs="Times New Roman"/>
          <w:color w:val="000000"/>
          <w:spacing w:val="-1"/>
          <w:sz w:val="28"/>
          <w:szCs w:val="28"/>
        </w:rPr>
        <w:t>одьба по лестнице и др.</w:t>
      </w:r>
    </w:p>
    <w:p w:rsidR="005D5132" w:rsidRPr="005A01A4" w:rsidRDefault="00586BC5" w:rsidP="005D5132">
      <w:pPr>
        <w:shd w:val="clear" w:color="auto" w:fill="FFFFFF"/>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р</w:t>
      </w:r>
      <w:r w:rsidR="005D5132" w:rsidRPr="005A01A4">
        <w:rPr>
          <w:rFonts w:ascii="Times New Roman" w:hAnsi="Times New Roman" w:cs="Times New Roman"/>
          <w:color w:val="000000"/>
          <w:spacing w:val="-1"/>
          <w:sz w:val="28"/>
          <w:szCs w:val="28"/>
        </w:rPr>
        <w:t>азличные схватки, броски с падением и т.д.</w:t>
      </w:r>
      <w:r>
        <w:rPr>
          <w:rFonts w:ascii="Times New Roman" w:hAnsi="Times New Roman" w:cs="Times New Roman"/>
          <w:color w:val="000000"/>
          <w:spacing w:val="-1"/>
          <w:sz w:val="28"/>
          <w:szCs w:val="28"/>
        </w:rPr>
        <w:t>;</w:t>
      </w:r>
    </w:p>
    <w:p w:rsidR="005D5132" w:rsidRPr="00586BC5" w:rsidRDefault="00586BC5" w:rsidP="00586BC5">
      <w:pPr>
        <w:widowControl/>
        <w:numPr>
          <w:ilvl w:val="0"/>
          <w:numId w:val="21"/>
        </w:numPr>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р</w:t>
      </w:r>
      <w:r w:rsidR="005D5132" w:rsidRPr="00586BC5">
        <w:rPr>
          <w:rFonts w:ascii="Times New Roman" w:hAnsi="Times New Roman" w:cs="Times New Roman"/>
          <w:sz w:val="28"/>
          <w:szCs w:val="28"/>
        </w:rPr>
        <w:t>азвитие выносливости.</w:t>
      </w:r>
      <w:r>
        <w:rPr>
          <w:rFonts w:ascii="Times New Roman" w:hAnsi="Times New Roman" w:cs="Times New Roman"/>
          <w:sz w:val="28"/>
          <w:szCs w:val="28"/>
        </w:rPr>
        <w:t xml:space="preserve"> </w:t>
      </w:r>
      <w:r w:rsidR="005D5132" w:rsidRPr="00586BC5">
        <w:rPr>
          <w:rFonts w:ascii="Times New Roman" w:hAnsi="Times New Roman" w:cs="Times New Roman"/>
          <w:sz w:val="28"/>
          <w:szCs w:val="28"/>
        </w:rPr>
        <w:t>Выносливость самбиста – это способность организма спортсмена справляться с теми нагрузками, которые возникают в тренировочных схватках и соревнованиях.</w:t>
      </w:r>
    </w:p>
    <w:p w:rsidR="005D5132" w:rsidRPr="00586BC5" w:rsidRDefault="005D5132" w:rsidP="005D5132">
      <w:pPr>
        <w:widowControl/>
        <w:autoSpaceDE/>
        <w:autoSpaceDN/>
        <w:adjustRightInd/>
        <w:ind w:firstLine="709"/>
        <w:jc w:val="both"/>
        <w:rPr>
          <w:rFonts w:ascii="Times New Roman" w:hAnsi="Times New Roman" w:cs="Times New Roman"/>
          <w:sz w:val="28"/>
          <w:szCs w:val="28"/>
        </w:rPr>
      </w:pPr>
      <w:r w:rsidRPr="00586BC5">
        <w:rPr>
          <w:rFonts w:ascii="Times New Roman" w:hAnsi="Times New Roman" w:cs="Times New Roman"/>
          <w:sz w:val="28"/>
          <w:szCs w:val="28"/>
        </w:rPr>
        <w:t>Упражнения для развития и совершенствования  выносливости самбиста:</w:t>
      </w:r>
    </w:p>
    <w:p w:rsidR="005D5132" w:rsidRPr="00777713" w:rsidRDefault="00586BC5" w:rsidP="00586BC5">
      <w:pPr>
        <w:widowControl/>
        <w:autoSpaceDE/>
        <w:autoSpaceDN/>
        <w:adjustRightInd/>
        <w:ind w:left="709"/>
        <w:jc w:val="both"/>
        <w:rPr>
          <w:rFonts w:ascii="Times New Roman" w:hAnsi="Times New Roman" w:cs="Times New Roman"/>
          <w:sz w:val="28"/>
          <w:szCs w:val="28"/>
        </w:rPr>
      </w:pPr>
      <w:r>
        <w:rPr>
          <w:rFonts w:ascii="Times New Roman" w:hAnsi="Times New Roman" w:cs="Times New Roman"/>
          <w:sz w:val="28"/>
          <w:szCs w:val="28"/>
        </w:rPr>
        <w:t>бег;</w:t>
      </w:r>
    </w:p>
    <w:p w:rsidR="005D5132" w:rsidRPr="00777713" w:rsidRDefault="00586BC5" w:rsidP="00586BC5">
      <w:pPr>
        <w:widowControl/>
        <w:autoSpaceDE/>
        <w:autoSpaceDN/>
        <w:adjustRightInd/>
        <w:ind w:left="709"/>
        <w:jc w:val="both"/>
        <w:rPr>
          <w:rFonts w:ascii="Times New Roman" w:hAnsi="Times New Roman" w:cs="Times New Roman"/>
          <w:sz w:val="28"/>
          <w:szCs w:val="28"/>
        </w:rPr>
      </w:pPr>
      <w:r>
        <w:rPr>
          <w:rFonts w:ascii="Times New Roman" w:hAnsi="Times New Roman" w:cs="Times New Roman"/>
          <w:sz w:val="28"/>
          <w:szCs w:val="28"/>
        </w:rPr>
        <w:t>лыжная подготовка;</w:t>
      </w:r>
    </w:p>
    <w:p w:rsidR="005D5132" w:rsidRPr="00777713" w:rsidRDefault="00586BC5" w:rsidP="00586BC5">
      <w:pPr>
        <w:widowControl/>
        <w:autoSpaceDE/>
        <w:autoSpaceDN/>
        <w:adjustRightInd/>
        <w:ind w:left="709"/>
        <w:jc w:val="both"/>
        <w:rPr>
          <w:rFonts w:ascii="Times New Roman" w:hAnsi="Times New Roman" w:cs="Times New Roman"/>
          <w:sz w:val="28"/>
          <w:szCs w:val="28"/>
        </w:rPr>
      </w:pPr>
      <w:r>
        <w:rPr>
          <w:rFonts w:ascii="Times New Roman" w:hAnsi="Times New Roman" w:cs="Times New Roman"/>
          <w:sz w:val="28"/>
          <w:szCs w:val="28"/>
        </w:rPr>
        <w:t>плавание;</w:t>
      </w:r>
    </w:p>
    <w:p w:rsidR="005D5132" w:rsidRPr="00777713" w:rsidRDefault="00586BC5" w:rsidP="00586BC5">
      <w:pPr>
        <w:widowControl/>
        <w:autoSpaceDE/>
        <w:autoSpaceDN/>
        <w:adjustRightInd/>
        <w:ind w:left="709"/>
        <w:jc w:val="both"/>
        <w:rPr>
          <w:rFonts w:ascii="Times New Roman" w:hAnsi="Times New Roman" w:cs="Times New Roman"/>
          <w:sz w:val="28"/>
          <w:szCs w:val="28"/>
        </w:rPr>
      </w:pPr>
      <w:r>
        <w:rPr>
          <w:rFonts w:ascii="Times New Roman" w:hAnsi="Times New Roman" w:cs="Times New Roman"/>
          <w:sz w:val="28"/>
          <w:szCs w:val="28"/>
        </w:rPr>
        <w:t>подвижные и спортивные игры;</w:t>
      </w:r>
    </w:p>
    <w:p w:rsidR="005D5132" w:rsidRPr="00777713" w:rsidRDefault="00586BC5" w:rsidP="00586BC5">
      <w:pPr>
        <w:widowControl/>
        <w:autoSpaceDE/>
        <w:autoSpaceDN/>
        <w:adjustRightInd/>
        <w:ind w:left="709"/>
        <w:jc w:val="both"/>
        <w:rPr>
          <w:rFonts w:ascii="Times New Roman" w:hAnsi="Times New Roman" w:cs="Times New Roman"/>
          <w:sz w:val="28"/>
          <w:szCs w:val="28"/>
        </w:rPr>
      </w:pPr>
      <w:r>
        <w:rPr>
          <w:rFonts w:ascii="Times New Roman" w:hAnsi="Times New Roman" w:cs="Times New Roman"/>
          <w:sz w:val="28"/>
          <w:szCs w:val="28"/>
        </w:rPr>
        <w:t>р</w:t>
      </w:r>
      <w:r w:rsidR="005D5132" w:rsidRPr="00777713">
        <w:rPr>
          <w:rFonts w:ascii="Times New Roman" w:hAnsi="Times New Roman" w:cs="Times New Roman"/>
          <w:sz w:val="28"/>
          <w:szCs w:val="28"/>
        </w:rPr>
        <w:t>азличные схватки.</w:t>
      </w:r>
    </w:p>
    <w:p w:rsidR="005D5132" w:rsidRPr="00586BC5" w:rsidRDefault="00586BC5" w:rsidP="00586BC5">
      <w:pPr>
        <w:widowControl/>
        <w:numPr>
          <w:ilvl w:val="0"/>
          <w:numId w:val="21"/>
        </w:numPr>
        <w:autoSpaceDE/>
        <w:autoSpaceDN/>
        <w:adjustRightInd/>
        <w:ind w:left="0" w:firstLine="709"/>
        <w:rPr>
          <w:rFonts w:ascii="Times New Roman" w:hAnsi="Times New Roman" w:cs="Times New Roman"/>
          <w:sz w:val="28"/>
          <w:szCs w:val="28"/>
        </w:rPr>
      </w:pPr>
      <w:r w:rsidRPr="00586BC5">
        <w:rPr>
          <w:rFonts w:ascii="Times New Roman" w:hAnsi="Times New Roman" w:cs="Times New Roman"/>
          <w:sz w:val="28"/>
          <w:szCs w:val="28"/>
        </w:rPr>
        <w:t>р</w:t>
      </w:r>
      <w:r w:rsidR="005D5132" w:rsidRPr="00586BC5">
        <w:rPr>
          <w:rFonts w:ascii="Times New Roman" w:hAnsi="Times New Roman" w:cs="Times New Roman"/>
          <w:sz w:val="28"/>
          <w:szCs w:val="28"/>
        </w:rPr>
        <w:t>азвитие быстроты.</w:t>
      </w:r>
      <w:r>
        <w:rPr>
          <w:rFonts w:ascii="Times New Roman" w:hAnsi="Times New Roman" w:cs="Times New Roman"/>
          <w:sz w:val="28"/>
          <w:szCs w:val="28"/>
        </w:rPr>
        <w:t xml:space="preserve"> </w:t>
      </w:r>
      <w:r w:rsidR="005D5132" w:rsidRPr="00586BC5">
        <w:rPr>
          <w:rFonts w:ascii="Times New Roman" w:hAnsi="Times New Roman" w:cs="Times New Roman"/>
          <w:sz w:val="28"/>
          <w:szCs w:val="28"/>
        </w:rPr>
        <w:t>Быстрота – способность выполнять движения с большой скоростью. Измеряется быстрота временем выполнения законченного действия.</w:t>
      </w:r>
    </w:p>
    <w:p w:rsidR="005D5132" w:rsidRPr="00586BC5" w:rsidRDefault="005D5132" w:rsidP="005D5132">
      <w:pPr>
        <w:shd w:val="clear" w:color="auto" w:fill="FFFFFF"/>
        <w:spacing w:line="274" w:lineRule="exact"/>
        <w:ind w:right="43" w:firstLine="709"/>
        <w:rPr>
          <w:rFonts w:ascii="Times New Roman" w:hAnsi="Times New Roman" w:cs="Times New Roman"/>
          <w:sz w:val="28"/>
          <w:szCs w:val="28"/>
        </w:rPr>
      </w:pPr>
      <w:r w:rsidRPr="00586BC5">
        <w:rPr>
          <w:rFonts w:ascii="Times New Roman" w:hAnsi="Times New Roman" w:cs="Times New Roman"/>
          <w:sz w:val="28"/>
          <w:szCs w:val="28"/>
        </w:rPr>
        <w:t>Упражнения для развития и совершенствования  быстроты самбиста:</w:t>
      </w:r>
    </w:p>
    <w:p w:rsidR="005D5132" w:rsidRPr="00777713" w:rsidRDefault="00586BC5" w:rsidP="005D5132">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с</w:t>
      </w:r>
      <w:r w:rsidR="005D5132" w:rsidRPr="00777713">
        <w:rPr>
          <w:rFonts w:ascii="Times New Roman" w:hAnsi="Times New Roman" w:cs="Times New Roman"/>
          <w:sz w:val="28"/>
          <w:szCs w:val="28"/>
        </w:rPr>
        <w:t>хватк</w:t>
      </w:r>
      <w:r>
        <w:rPr>
          <w:rFonts w:ascii="Times New Roman" w:hAnsi="Times New Roman" w:cs="Times New Roman"/>
          <w:sz w:val="28"/>
          <w:szCs w:val="28"/>
        </w:rPr>
        <w:t>и в короткий промежуток времени;</w:t>
      </w:r>
    </w:p>
    <w:p w:rsidR="005D5132" w:rsidRPr="00777713" w:rsidRDefault="00586BC5" w:rsidP="005D5132">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схватки с интервалом;</w:t>
      </w:r>
    </w:p>
    <w:p w:rsidR="005D5132" w:rsidRPr="00777713" w:rsidRDefault="00586BC5" w:rsidP="005D5132">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схватки в переменном темпе;</w:t>
      </w:r>
    </w:p>
    <w:p w:rsidR="005D5132" w:rsidRPr="00777713"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п</w:t>
      </w:r>
      <w:r w:rsidR="005D5132" w:rsidRPr="00777713">
        <w:rPr>
          <w:rFonts w:ascii="Times New Roman" w:hAnsi="Times New Roman" w:cs="Times New Roman"/>
          <w:sz w:val="28"/>
          <w:szCs w:val="28"/>
        </w:rPr>
        <w:t>одвижные игры для разви</w:t>
      </w:r>
      <w:r>
        <w:rPr>
          <w:rFonts w:ascii="Times New Roman" w:hAnsi="Times New Roman" w:cs="Times New Roman"/>
          <w:sz w:val="28"/>
          <w:szCs w:val="28"/>
        </w:rPr>
        <w:t>тия быстроты и спортивные игры;</w:t>
      </w:r>
    </w:p>
    <w:p w:rsidR="005D5132" w:rsidRPr="00586BC5" w:rsidRDefault="00586BC5" w:rsidP="00586BC5">
      <w:pPr>
        <w:widowControl/>
        <w:numPr>
          <w:ilvl w:val="0"/>
          <w:numId w:val="21"/>
        </w:numPr>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р</w:t>
      </w:r>
      <w:r w:rsidR="005D5132" w:rsidRPr="00586BC5">
        <w:rPr>
          <w:rFonts w:ascii="Times New Roman" w:hAnsi="Times New Roman" w:cs="Times New Roman"/>
          <w:sz w:val="28"/>
          <w:szCs w:val="28"/>
        </w:rPr>
        <w:t>азвитие ловкости.</w:t>
      </w:r>
      <w:r>
        <w:rPr>
          <w:rFonts w:ascii="Times New Roman" w:hAnsi="Times New Roman" w:cs="Times New Roman"/>
          <w:sz w:val="28"/>
          <w:szCs w:val="28"/>
        </w:rPr>
        <w:t xml:space="preserve"> </w:t>
      </w:r>
      <w:r w:rsidR="005D5132" w:rsidRPr="00586BC5">
        <w:rPr>
          <w:rFonts w:ascii="Times New Roman" w:hAnsi="Times New Roman" w:cs="Times New Roman"/>
          <w:sz w:val="28"/>
          <w:szCs w:val="28"/>
        </w:rPr>
        <w:t>Ловкость – это способность быстро и наилучшим образом решать двигательные задачи. Ловкость самбиста измеряется временем, которое он затрачивает на решение двигательной задачи.</w:t>
      </w:r>
    </w:p>
    <w:p w:rsidR="005D5132" w:rsidRPr="00586BC5" w:rsidRDefault="005D5132" w:rsidP="005D5132">
      <w:pPr>
        <w:widowControl/>
        <w:autoSpaceDE/>
        <w:autoSpaceDN/>
        <w:adjustRightInd/>
        <w:ind w:firstLine="709"/>
        <w:jc w:val="both"/>
        <w:rPr>
          <w:rFonts w:ascii="Times New Roman" w:hAnsi="Times New Roman" w:cs="Times New Roman"/>
          <w:sz w:val="28"/>
          <w:szCs w:val="28"/>
        </w:rPr>
      </w:pPr>
      <w:r w:rsidRPr="00586BC5">
        <w:rPr>
          <w:rFonts w:ascii="Times New Roman" w:hAnsi="Times New Roman" w:cs="Times New Roman"/>
          <w:sz w:val="28"/>
          <w:szCs w:val="28"/>
        </w:rPr>
        <w:t>Упражнения для развития и совершенствования  ловкости самбиста:</w:t>
      </w:r>
    </w:p>
    <w:p w:rsidR="005D5132" w:rsidRPr="00777713" w:rsidRDefault="00586BC5" w:rsidP="00586BC5">
      <w:pPr>
        <w:widowControl/>
        <w:autoSpaceDE/>
        <w:autoSpaceDN/>
        <w:adjustRightInd/>
        <w:ind w:left="709"/>
        <w:jc w:val="both"/>
        <w:rPr>
          <w:rFonts w:ascii="Times New Roman" w:hAnsi="Times New Roman" w:cs="Times New Roman"/>
          <w:sz w:val="28"/>
          <w:szCs w:val="28"/>
        </w:rPr>
      </w:pPr>
      <w:r>
        <w:rPr>
          <w:rFonts w:ascii="Times New Roman" w:hAnsi="Times New Roman" w:cs="Times New Roman"/>
          <w:sz w:val="28"/>
          <w:szCs w:val="28"/>
        </w:rPr>
        <w:t xml:space="preserve">челночный  бег 3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10 м;</w:t>
      </w:r>
    </w:p>
    <w:p w:rsidR="005D5132" w:rsidRPr="00777713" w:rsidRDefault="00586BC5" w:rsidP="00586BC5">
      <w:pPr>
        <w:widowControl/>
        <w:autoSpaceDE/>
        <w:autoSpaceDN/>
        <w:adjustRightInd/>
        <w:ind w:left="709"/>
        <w:jc w:val="both"/>
        <w:rPr>
          <w:rFonts w:ascii="Times New Roman" w:hAnsi="Times New Roman" w:cs="Times New Roman"/>
          <w:sz w:val="28"/>
          <w:szCs w:val="28"/>
        </w:rPr>
      </w:pPr>
      <w:r>
        <w:rPr>
          <w:rFonts w:ascii="Times New Roman" w:hAnsi="Times New Roman" w:cs="Times New Roman"/>
          <w:sz w:val="28"/>
          <w:szCs w:val="28"/>
        </w:rPr>
        <w:t>г</w:t>
      </w:r>
      <w:r w:rsidR="005D5132" w:rsidRPr="00777713">
        <w:rPr>
          <w:rFonts w:ascii="Times New Roman" w:hAnsi="Times New Roman" w:cs="Times New Roman"/>
          <w:sz w:val="28"/>
          <w:szCs w:val="28"/>
        </w:rPr>
        <w:t>имнастические и акробатические упражнения: стойки, прыжки через скакалку, перекаты, кувырки и др.</w:t>
      </w:r>
      <w:r>
        <w:rPr>
          <w:rFonts w:ascii="Times New Roman" w:hAnsi="Times New Roman" w:cs="Times New Roman"/>
          <w:sz w:val="28"/>
          <w:szCs w:val="28"/>
        </w:rPr>
        <w:t>;</w:t>
      </w:r>
    </w:p>
    <w:p w:rsidR="005D5132" w:rsidRPr="00777713" w:rsidRDefault="00586BC5" w:rsidP="00586BC5">
      <w:pPr>
        <w:widowControl/>
        <w:autoSpaceDE/>
        <w:autoSpaceDN/>
        <w:adjustRightInd/>
        <w:ind w:left="709"/>
        <w:jc w:val="both"/>
        <w:rPr>
          <w:rFonts w:ascii="Times New Roman" w:hAnsi="Times New Roman" w:cs="Times New Roman"/>
          <w:sz w:val="28"/>
          <w:szCs w:val="28"/>
        </w:rPr>
      </w:pPr>
      <w:r>
        <w:rPr>
          <w:rFonts w:ascii="Times New Roman" w:hAnsi="Times New Roman" w:cs="Times New Roman"/>
          <w:sz w:val="28"/>
          <w:szCs w:val="28"/>
        </w:rPr>
        <w:t>подвижные игры и спортивные игры;</w:t>
      </w:r>
    </w:p>
    <w:p w:rsidR="005D5132" w:rsidRPr="00586BC5" w:rsidRDefault="00586BC5" w:rsidP="00586BC5">
      <w:pPr>
        <w:widowControl/>
        <w:numPr>
          <w:ilvl w:val="0"/>
          <w:numId w:val="21"/>
        </w:numPr>
        <w:autoSpaceDE/>
        <w:autoSpaceDN/>
        <w:adjustRightInd/>
        <w:ind w:left="0" w:firstLine="709"/>
        <w:jc w:val="both"/>
        <w:rPr>
          <w:rFonts w:ascii="Times New Roman" w:hAnsi="Times New Roman" w:cs="Times New Roman"/>
          <w:sz w:val="28"/>
          <w:szCs w:val="28"/>
        </w:rPr>
      </w:pPr>
      <w:r w:rsidRPr="00586BC5">
        <w:rPr>
          <w:rFonts w:ascii="Times New Roman" w:hAnsi="Times New Roman" w:cs="Times New Roman"/>
          <w:sz w:val="28"/>
          <w:szCs w:val="28"/>
        </w:rPr>
        <w:lastRenderedPageBreak/>
        <w:t>р</w:t>
      </w:r>
      <w:r w:rsidR="005D5132" w:rsidRPr="00586BC5">
        <w:rPr>
          <w:rFonts w:ascii="Times New Roman" w:hAnsi="Times New Roman" w:cs="Times New Roman"/>
          <w:sz w:val="28"/>
          <w:szCs w:val="28"/>
        </w:rPr>
        <w:t>азвитие гибкости.</w:t>
      </w:r>
      <w:r>
        <w:rPr>
          <w:rFonts w:ascii="Times New Roman" w:hAnsi="Times New Roman" w:cs="Times New Roman"/>
          <w:sz w:val="28"/>
          <w:szCs w:val="28"/>
        </w:rPr>
        <w:t xml:space="preserve"> </w:t>
      </w:r>
      <w:r w:rsidR="005D5132" w:rsidRPr="00586BC5">
        <w:rPr>
          <w:rFonts w:ascii="Times New Roman" w:hAnsi="Times New Roman" w:cs="Times New Roman"/>
          <w:sz w:val="28"/>
          <w:szCs w:val="28"/>
        </w:rPr>
        <w:t>Гибкость – это способность совершать движения с возможно большей амплитудой. Гибкость измеряется величиной угла отклонения от нормального (естественного) положения частей тела в определенном направлении.</w:t>
      </w:r>
    </w:p>
    <w:p w:rsidR="005D5132" w:rsidRPr="00586BC5" w:rsidRDefault="005D5132" w:rsidP="005D5132">
      <w:pPr>
        <w:widowControl/>
        <w:autoSpaceDE/>
        <w:autoSpaceDN/>
        <w:adjustRightInd/>
        <w:ind w:firstLine="709"/>
        <w:rPr>
          <w:rFonts w:ascii="Times New Roman" w:hAnsi="Times New Roman" w:cs="Times New Roman"/>
          <w:sz w:val="28"/>
          <w:szCs w:val="28"/>
        </w:rPr>
      </w:pPr>
      <w:r w:rsidRPr="00586BC5">
        <w:rPr>
          <w:rFonts w:ascii="Times New Roman" w:hAnsi="Times New Roman" w:cs="Times New Roman"/>
          <w:sz w:val="28"/>
          <w:szCs w:val="28"/>
        </w:rPr>
        <w:t>Упражнения для развития и совершенствования  гибкости самбиста:</w:t>
      </w:r>
    </w:p>
    <w:p w:rsidR="005D5132" w:rsidRPr="00586BC5" w:rsidRDefault="00586BC5" w:rsidP="00586BC5">
      <w:pPr>
        <w:widowControl/>
        <w:autoSpaceDE/>
        <w:autoSpaceDN/>
        <w:adjustRightInd/>
        <w:ind w:left="709"/>
        <w:jc w:val="both"/>
        <w:rPr>
          <w:rFonts w:ascii="Times New Roman" w:hAnsi="Times New Roman" w:cs="Times New Roman"/>
          <w:sz w:val="28"/>
          <w:szCs w:val="28"/>
        </w:rPr>
      </w:pPr>
      <w:r w:rsidRPr="00586BC5">
        <w:rPr>
          <w:rFonts w:ascii="Times New Roman" w:hAnsi="Times New Roman" w:cs="Times New Roman"/>
          <w:sz w:val="28"/>
          <w:szCs w:val="28"/>
        </w:rPr>
        <w:t>г</w:t>
      </w:r>
      <w:r w:rsidR="005D5132" w:rsidRPr="00586BC5">
        <w:rPr>
          <w:rFonts w:ascii="Times New Roman" w:hAnsi="Times New Roman" w:cs="Times New Roman"/>
          <w:sz w:val="28"/>
          <w:szCs w:val="28"/>
        </w:rPr>
        <w:t>имнастические упражнения: упражнения с аморти</w:t>
      </w:r>
      <w:r w:rsidRPr="00586BC5">
        <w:rPr>
          <w:rFonts w:ascii="Times New Roman" w:hAnsi="Times New Roman" w:cs="Times New Roman"/>
          <w:sz w:val="28"/>
          <w:szCs w:val="28"/>
        </w:rPr>
        <w:t>заторами, гимнастической палкой;</w:t>
      </w:r>
    </w:p>
    <w:p w:rsidR="005D5132" w:rsidRPr="00586BC5" w:rsidRDefault="00586BC5" w:rsidP="00586BC5">
      <w:pPr>
        <w:widowControl/>
        <w:autoSpaceDE/>
        <w:autoSpaceDN/>
        <w:adjustRightInd/>
        <w:ind w:left="709"/>
        <w:jc w:val="both"/>
        <w:rPr>
          <w:rFonts w:ascii="Times New Roman" w:hAnsi="Times New Roman" w:cs="Times New Roman"/>
          <w:sz w:val="28"/>
          <w:szCs w:val="28"/>
        </w:rPr>
      </w:pPr>
      <w:proofErr w:type="gramStart"/>
      <w:r w:rsidRPr="00586BC5">
        <w:rPr>
          <w:rFonts w:ascii="Times New Roman" w:hAnsi="Times New Roman" w:cs="Times New Roman"/>
          <w:sz w:val="28"/>
          <w:szCs w:val="28"/>
        </w:rPr>
        <w:t>у</w:t>
      </w:r>
      <w:r w:rsidR="005D5132" w:rsidRPr="00586BC5">
        <w:rPr>
          <w:rFonts w:ascii="Times New Roman" w:hAnsi="Times New Roman" w:cs="Times New Roman"/>
          <w:sz w:val="28"/>
          <w:szCs w:val="28"/>
        </w:rPr>
        <w:t>пражнения, выполняемые с максимальной амплитудой (махи, выпады, нак</w:t>
      </w:r>
      <w:r w:rsidRPr="00586BC5">
        <w:rPr>
          <w:rFonts w:ascii="Times New Roman" w:hAnsi="Times New Roman" w:cs="Times New Roman"/>
          <w:sz w:val="28"/>
          <w:szCs w:val="28"/>
        </w:rPr>
        <w:t xml:space="preserve">лоны, седы,  </w:t>
      </w:r>
      <w:proofErr w:type="spellStart"/>
      <w:r w:rsidRPr="00586BC5">
        <w:rPr>
          <w:rFonts w:ascii="Times New Roman" w:hAnsi="Times New Roman" w:cs="Times New Roman"/>
          <w:sz w:val="28"/>
          <w:szCs w:val="28"/>
        </w:rPr>
        <w:t>выкруты</w:t>
      </w:r>
      <w:proofErr w:type="spellEnd"/>
      <w:r w:rsidRPr="00586BC5">
        <w:rPr>
          <w:rFonts w:ascii="Times New Roman" w:hAnsi="Times New Roman" w:cs="Times New Roman"/>
          <w:sz w:val="28"/>
          <w:szCs w:val="28"/>
        </w:rPr>
        <w:t>,  шпагаты);</w:t>
      </w:r>
      <w:proofErr w:type="gramEnd"/>
    </w:p>
    <w:p w:rsidR="005D5132" w:rsidRPr="00586BC5" w:rsidRDefault="00586BC5" w:rsidP="00586BC5">
      <w:pPr>
        <w:widowControl/>
        <w:autoSpaceDE/>
        <w:autoSpaceDN/>
        <w:adjustRightInd/>
        <w:ind w:left="709"/>
        <w:jc w:val="both"/>
        <w:rPr>
          <w:rFonts w:ascii="Times New Roman" w:hAnsi="Times New Roman" w:cs="Times New Roman"/>
          <w:sz w:val="28"/>
          <w:szCs w:val="28"/>
        </w:rPr>
      </w:pPr>
      <w:r w:rsidRPr="00586BC5">
        <w:rPr>
          <w:rFonts w:ascii="Times New Roman" w:hAnsi="Times New Roman" w:cs="Times New Roman"/>
          <w:sz w:val="28"/>
          <w:szCs w:val="28"/>
        </w:rPr>
        <w:t>а</w:t>
      </w:r>
      <w:r w:rsidR="005D5132" w:rsidRPr="00586BC5">
        <w:rPr>
          <w:rFonts w:ascii="Times New Roman" w:hAnsi="Times New Roman" w:cs="Times New Roman"/>
          <w:sz w:val="28"/>
          <w:szCs w:val="28"/>
        </w:rPr>
        <w:t>кробатические упражнения.</w:t>
      </w:r>
    </w:p>
    <w:p w:rsidR="005D5132" w:rsidRPr="00974491" w:rsidRDefault="005D5132" w:rsidP="005D5132">
      <w:pPr>
        <w:widowControl/>
        <w:autoSpaceDE/>
        <w:autoSpaceDN/>
        <w:adjustRightInd/>
        <w:ind w:firstLine="709"/>
        <w:jc w:val="both"/>
        <w:rPr>
          <w:rFonts w:ascii="Times New Roman" w:hAnsi="Times New Roman" w:cs="Times New Roman"/>
          <w:b/>
          <w:sz w:val="28"/>
          <w:szCs w:val="28"/>
        </w:rPr>
      </w:pPr>
      <w:r w:rsidRPr="004D72F3">
        <w:rPr>
          <w:rFonts w:ascii="Times New Roman" w:hAnsi="Times New Roman" w:cs="Times New Roman"/>
          <w:sz w:val="28"/>
          <w:szCs w:val="28"/>
        </w:rPr>
        <w:t xml:space="preserve">Также включаются </w:t>
      </w:r>
      <w:proofErr w:type="spellStart"/>
      <w:r w:rsidRPr="004D72F3">
        <w:rPr>
          <w:rFonts w:ascii="Times New Roman" w:hAnsi="Times New Roman" w:cs="Times New Roman"/>
          <w:sz w:val="28"/>
          <w:szCs w:val="28"/>
        </w:rPr>
        <w:t>общеразвивающие</w:t>
      </w:r>
      <w:proofErr w:type="spellEnd"/>
      <w:r w:rsidRPr="004D72F3">
        <w:rPr>
          <w:rFonts w:ascii="Times New Roman" w:hAnsi="Times New Roman" w:cs="Times New Roman"/>
          <w:sz w:val="28"/>
          <w:szCs w:val="28"/>
        </w:rPr>
        <w:t xml:space="preserve"> упражнения: для рук и плечевого пояса (сжимание и разжимание пальцев в кулак, сведение и разведение пальцев, </w:t>
      </w:r>
      <w:proofErr w:type="gramStart"/>
      <w:r w:rsidRPr="004D72F3">
        <w:rPr>
          <w:rFonts w:ascii="Times New Roman" w:hAnsi="Times New Roman" w:cs="Times New Roman"/>
          <w:sz w:val="28"/>
          <w:szCs w:val="28"/>
        </w:rPr>
        <w:t>движения</w:t>
      </w:r>
      <w:proofErr w:type="gramEnd"/>
      <w:r w:rsidRPr="004D72F3">
        <w:rPr>
          <w:rFonts w:ascii="Times New Roman" w:hAnsi="Times New Roman" w:cs="Times New Roman"/>
          <w:sz w:val="28"/>
          <w:szCs w:val="28"/>
        </w:rPr>
        <w:t xml:space="preserve"> из упоров стоя, лежа с опорой на кончики пальцев).</w:t>
      </w:r>
    </w:p>
    <w:p w:rsidR="005D5132" w:rsidRPr="00974491" w:rsidRDefault="00586BC5" w:rsidP="00586BC5">
      <w:pPr>
        <w:widowControl/>
        <w:autoSpaceDE/>
        <w:autoSpaceDN/>
        <w:adjustRightInd/>
        <w:ind w:firstLine="709"/>
        <w:jc w:val="both"/>
        <w:rPr>
          <w:rFonts w:ascii="Times New Roman" w:hAnsi="Times New Roman" w:cs="Times New Roman"/>
          <w:sz w:val="28"/>
          <w:szCs w:val="28"/>
        </w:rPr>
      </w:pPr>
      <w:r w:rsidRPr="00586BC5">
        <w:rPr>
          <w:rFonts w:ascii="Times New Roman" w:hAnsi="Times New Roman" w:cs="Times New Roman"/>
          <w:sz w:val="28"/>
          <w:szCs w:val="28"/>
        </w:rPr>
        <w:t xml:space="preserve">46. </w:t>
      </w:r>
      <w:r w:rsidR="005D5132" w:rsidRPr="00586BC5">
        <w:rPr>
          <w:rFonts w:ascii="Times New Roman" w:hAnsi="Times New Roman" w:cs="Times New Roman"/>
          <w:sz w:val="28"/>
          <w:szCs w:val="28"/>
        </w:rPr>
        <w:t>Техническая подготовка самбиста.</w:t>
      </w:r>
      <w:r>
        <w:rPr>
          <w:rFonts w:ascii="Times New Roman" w:hAnsi="Times New Roman" w:cs="Times New Roman"/>
          <w:sz w:val="28"/>
          <w:szCs w:val="28"/>
        </w:rPr>
        <w:t xml:space="preserve"> </w:t>
      </w:r>
      <w:r w:rsidR="005D5132" w:rsidRPr="00974491">
        <w:rPr>
          <w:rFonts w:ascii="Times New Roman" w:hAnsi="Times New Roman" w:cs="Times New Roman"/>
          <w:sz w:val="28"/>
          <w:szCs w:val="28"/>
        </w:rPr>
        <w:t>Высоких спортивных результатов можно достичь за счет постоянного совершенствования всех сторон подготовки. При этом важную роль имеет постоянное пополнение арсенала технико-тактической подготовки. Самбо характеризуется большим объемом технико-тактических действий. При обучении техническим действиям необходимо представлять всю систему основных упражнений самбо для корректного распределения учебного материала по всем этапам подготовки, вплоть до конкретного тренировочного занятия. Необходимо изучать не только приемы нападения, но и приемы защиты.</w:t>
      </w:r>
    </w:p>
    <w:p w:rsidR="005D5132" w:rsidRPr="00974491" w:rsidRDefault="00586BC5" w:rsidP="005D5132">
      <w:pPr>
        <w:widowControl/>
        <w:autoSpaceDE/>
        <w:autoSpaceDN/>
        <w:adjustRightInd/>
        <w:ind w:right="-156"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5D5132" w:rsidRPr="00974491">
        <w:rPr>
          <w:rFonts w:ascii="Times New Roman" w:hAnsi="Times New Roman" w:cs="Times New Roman"/>
          <w:sz w:val="28"/>
          <w:szCs w:val="28"/>
        </w:rPr>
        <w:t>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w:t>
      </w:r>
    </w:p>
    <w:p w:rsidR="005D5132" w:rsidRPr="00974491" w:rsidRDefault="00586BC5" w:rsidP="00586BC5">
      <w:pPr>
        <w:widowControl/>
        <w:autoSpaceDE/>
        <w:autoSpaceDN/>
        <w:adjustRightInd/>
        <w:ind w:firstLine="709"/>
        <w:jc w:val="both"/>
        <w:rPr>
          <w:rFonts w:ascii="Times New Roman" w:hAnsi="Times New Roman" w:cs="Times New Roman"/>
          <w:sz w:val="28"/>
          <w:szCs w:val="28"/>
        </w:rPr>
      </w:pPr>
      <w:r w:rsidRPr="00586BC5">
        <w:rPr>
          <w:rFonts w:ascii="Times New Roman" w:hAnsi="Times New Roman" w:cs="Times New Roman"/>
          <w:sz w:val="28"/>
          <w:szCs w:val="28"/>
        </w:rPr>
        <w:t xml:space="preserve">48. </w:t>
      </w:r>
      <w:r w:rsidR="005D5132" w:rsidRPr="00586BC5">
        <w:rPr>
          <w:rFonts w:ascii="Times New Roman" w:hAnsi="Times New Roman" w:cs="Times New Roman"/>
          <w:sz w:val="28"/>
          <w:szCs w:val="28"/>
        </w:rPr>
        <w:t>Тактическая подготовка самбиста</w:t>
      </w:r>
      <w:r>
        <w:rPr>
          <w:rFonts w:ascii="Times New Roman" w:hAnsi="Times New Roman" w:cs="Times New Roman"/>
          <w:sz w:val="28"/>
          <w:szCs w:val="28"/>
        </w:rPr>
        <w:t xml:space="preserve">. </w:t>
      </w:r>
      <w:r w:rsidR="005D5132" w:rsidRPr="00974491">
        <w:rPr>
          <w:rFonts w:ascii="Times New Roman" w:hAnsi="Times New Roman" w:cs="Times New Roman"/>
          <w:sz w:val="28"/>
          <w:szCs w:val="28"/>
        </w:rPr>
        <w:t>Тактика – это ряд действий, позволяющий создать благоприятную ситуацию для решения поставленных задач. Условно определяют три вида тактической подготовки самбистов</w:t>
      </w:r>
      <w:r>
        <w:rPr>
          <w:rFonts w:ascii="Times New Roman" w:hAnsi="Times New Roman" w:cs="Times New Roman"/>
          <w:sz w:val="28"/>
          <w:szCs w:val="28"/>
        </w:rPr>
        <w:t>:</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w:t>
      </w:r>
      <w:r w:rsidR="005D5132">
        <w:rPr>
          <w:rFonts w:ascii="Times New Roman" w:hAnsi="Times New Roman" w:cs="Times New Roman"/>
          <w:sz w:val="28"/>
          <w:szCs w:val="28"/>
        </w:rPr>
        <w:t xml:space="preserve"> </w:t>
      </w:r>
      <w:r w:rsidR="005D5132" w:rsidRPr="00974491">
        <w:rPr>
          <w:rFonts w:ascii="Times New Roman" w:hAnsi="Times New Roman" w:cs="Times New Roman"/>
          <w:sz w:val="28"/>
          <w:szCs w:val="28"/>
        </w:rPr>
        <w:t>подавление;</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w:t>
      </w:r>
      <w:r w:rsidR="005D5132">
        <w:rPr>
          <w:rFonts w:ascii="Times New Roman" w:hAnsi="Times New Roman" w:cs="Times New Roman"/>
          <w:sz w:val="28"/>
          <w:szCs w:val="28"/>
        </w:rPr>
        <w:t xml:space="preserve"> </w:t>
      </w:r>
      <w:r w:rsidR="005D5132" w:rsidRPr="00974491">
        <w:rPr>
          <w:rFonts w:ascii="Times New Roman" w:hAnsi="Times New Roman" w:cs="Times New Roman"/>
          <w:sz w:val="28"/>
          <w:szCs w:val="28"/>
        </w:rPr>
        <w:t>маневрирование;</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w:t>
      </w:r>
      <w:r w:rsidR="005D5132">
        <w:rPr>
          <w:rFonts w:ascii="Times New Roman" w:hAnsi="Times New Roman" w:cs="Times New Roman"/>
          <w:sz w:val="28"/>
          <w:szCs w:val="28"/>
        </w:rPr>
        <w:t xml:space="preserve"> </w:t>
      </w:r>
      <w:r w:rsidR="005D5132" w:rsidRPr="00974491">
        <w:rPr>
          <w:rFonts w:ascii="Times New Roman" w:hAnsi="Times New Roman" w:cs="Times New Roman"/>
          <w:sz w:val="28"/>
          <w:szCs w:val="28"/>
        </w:rPr>
        <w:t>маскировка.</w:t>
      </w:r>
    </w:p>
    <w:p w:rsidR="005D5132" w:rsidRPr="00974491" w:rsidRDefault="00586BC5" w:rsidP="00586BC5">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005D5132" w:rsidRPr="00974491">
        <w:rPr>
          <w:rFonts w:ascii="Times New Roman" w:hAnsi="Times New Roman" w:cs="Times New Roman"/>
          <w:sz w:val="28"/>
          <w:szCs w:val="28"/>
        </w:rPr>
        <w:t>При обучении тактике могут применяться следующие методы:</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 м</w:t>
      </w:r>
      <w:r w:rsidR="005D5132" w:rsidRPr="00974491">
        <w:rPr>
          <w:rFonts w:ascii="Times New Roman" w:hAnsi="Times New Roman" w:cs="Times New Roman"/>
          <w:sz w:val="28"/>
          <w:szCs w:val="28"/>
        </w:rPr>
        <w:t>етод обобщающих правил, законов, аксиом (например, «Бросай противника в том направлении, куда он передвигается», «Проводи прием в направл</w:t>
      </w:r>
      <w:r>
        <w:rPr>
          <w:rFonts w:ascii="Times New Roman" w:hAnsi="Times New Roman" w:cs="Times New Roman"/>
          <w:sz w:val="28"/>
          <w:szCs w:val="28"/>
        </w:rPr>
        <w:t>ении усилий противника» и т д.);</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 п</w:t>
      </w:r>
      <w:r w:rsidR="005D5132" w:rsidRPr="00974491">
        <w:rPr>
          <w:rFonts w:ascii="Times New Roman" w:hAnsi="Times New Roman" w:cs="Times New Roman"/>
          <w:sz w:val="28"/>
          <w:szCs w:val="28"/>
        </w:rPr>
        <w:t>роблемный метод. Предусматривает экспериментирование и нако</w:t>
      </w:r>
      <w:r>
        <w:rPr>
          <w:rFonts w:ascii="Times New Roman" w:hAnsi="Times New Roman" w:cs="Times New Roman"/>
          <w:sz w:val="28"/>
          <w:szCs w:val="28"/>
        </w:rPr>
        <w:t>пление опыта самим занимающимся;</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 э</w:t>
      </w:r>
      <w:r w:rsidR="005D5132" w:rsidRPr="00974491">
        <w:rPr>
          <w:rFonts w:ascii="Times New Roman" w:hAnsi="Times New Roman" w:cs="Times New Roman"/>
          <w:sz w:val="28"/>
          <w:szCs w:val="28"/>
        </w:rPr>
        <w:t xml:space="preserve">вристический метод. Сущность – в развитии интуиции. </w:t>
      </w:r>
    </w:p>
    <w:p w:rsidR="00586BC5"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005D5132" w:rsidRPr="00974491">
        <w:rPr>
          <w:rFonts w:ascii="Times New Roman" w:hAnsi="Times New Roman" w:cs="Times New Roman"/>
          <w:sz w:val="28"/>
          <w:szCs w:val="28"/>
        </w:rPr>
        <w:t xml:space="preserve">Широко применяется игровая форма обучения для решения задач комплексной подготовки с помощью различного игрового материала. Игры-задания позволяют на хорошем эмоциональном фоне формировать основы тактики и техники ведения противоборства. </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 </w:t>
      </w:r>
      <w:r w:rsidR="005D5132" w:rsidRPr="00974491">
        <w:rPr>
          <w:rFonts w:ascii="Times New Roman" w:hAnsi="Times New Roman" w:cs="Times New Roman"/>
          <w:sz w:val="28"/>
          <w:szCs w:val="28"/>
        </w:rPr>
        <w:t>Это система игр для усвоения взаимных технических элементов поединка с сохранением или сменой:</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w:t>
      </w:r>
      <w:r w:rsidR="005D513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5D5132" w:rsidRPr="00974491">
        <w:rPr>
          <w:rFonts w:ascii="Times New Roman" w:hAnsi="Times New Roman" w:cs="Times New Roman"/>
          <w:sz w:val="28"/>
          <w:szCs w:val="28"/>
        </w:rPr>
        <w:t>взаиморасположений</w:t>
      </w:r>
      <w:proofErr w:type="spellEnd"/>
      <w:r w:rsidR="005D5132" w:rsidRPr="00974491">
        <w:rPr>
          <w:rFonts w:ascii="Times New Roman" w:hAnsi="Times New Roman" w:cs="Times New Roman"/>
          <w:sz w:val="28"/>
          <w:szCs w:val="28"/>
        </w:rPr>
        <w:t>;</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D5132">
        <w:rPr>
          <w:rFonts w:ascii="Times New Roman" w:hAnsi="Times New Roman" w:cs="Times New Roman"/>
          <w:sz w:val="28"/>
          <w:szCs w:val="28"/>
        </w:rPr>
        <w:t xml:space="preserve"> </w:t>
      </w:r>
      <w:r w:rsidR="005D5132" w:rsidRPr="00974491">
        <w:rPr>
          <w:rFonts w:ascii="Times New Roman" w:hAnsi="Times New Roman" w:cs="Times New Roman"/>
          <w:sz w:val="28"/>
          <w:szCs w:val="28"/>
        </w:rPr>
        <w:t>дистанций;</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w:t>
      </w:r>
      <w:r w:rsidR="005D5132">
        <w:rPr>
          <w:rFonts w:ascii="Times New Roman" w:hAnsi="Times New Roman" w:cs="Times New Roman"/>
          <w:sz w:val="28"/>
          <w:szCs w:val="28"/>
        </w:rPr>
        <w:t xml:space="preserve"> </w:t>
      </w:r>
      <w:r>
        <w:rPr>
          <w:rFonts w:ascii="Times New Roman" w:hAnsi="Times New Roman" w:cs="Times New Roman"/>
          <w:sz w:val="28"/>
          <w:szCs w:val="28"/>
        </w:rPr>
        <w:t xml:space="preserve"> </w:t>
      </w:r>
      <w:r w:rsidR="005D5132" w:rsidRPr="00974491">
        <w:rPr>
          <w:rFonts w:ascii="Times New Roman" w:hAnsi="Times New Roman" w:cs="Times New Roman"/>
          <w:sz w:val="28"/>
          <w:szCs w:val="28"/>
        </w:rPr>
        <w:t>захватов, упоров, освобождений от них;</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D5132">
        <w:rPr>
          <w:rFonts w:ascii="Times New Roman" w:hAnsi="Times New Roman" w:cs="Times New Roman"/>
          <w:sz w:val="28"/>
          <w:szCs w:val="28"/>
        </w:rPr>
        <w:t xml:space="preserve"> </w:t>
      </w:r>
      <w:r w:rsidR="005D5132" w:rsidRPr="00974491">
        <w:rPr>
          <w:rFonts w:ascii="Times New Roman" w:hAnsi="Times New Roman" w:cs="Times New Roman"/>
          <w:sz w:val="28"/>
          <w:szCs w:val="28"/>
        </w:rPr>
        <w:t>способов, ритма и направления передвижений;</w:t>
      </w:r>
    </w:p>
    <w:p w:rsidR="005D5132" w:rsidRPr="00974491" w:rsidRDefault="00586BC5"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D5132" w:rsidRPr="00974491">
        <w:rPr>
          <w:rFonts w:ascii="Times New Roman" w:hAnsi="Times New Roman" w:cs="Times New Roman"/>
          <w:sz w:val="28"/>
          <w:szCs w:val="28"/>
        </w:rPr>
        <w:t>комбинирования этих элементов в различных сочетаниях.</w:t>
      </w:r>
    </w:p>
    <w:p w:rsidR="005D5132" w:rsidRPr="00974491" w:rsidRDefault="00586BC5" w:rsidP="00586BC5">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5D5132" w:rsidRPr="00974491">
        <w:rPr>
          <w:rFonts w:ascii="Times New Roman" w:hAnsi="Times New Roman" w:cs="Times New Roman"/>
          <w:sz w:val="28"/>
          <w:szCs w:val="28"/>
        </w:rPr>
        <w:t>Разновидности игр для развития и формирования техники и тактики самбистов:</w:t>
      </w:r>
    </w:p>
    <w:p w:rsidR="005D5132" w:rsidRPr="00974491" w:rsidRDefault="00586BC5" w:rsidP="00586BC5">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D5132" w:rsidRPr="00974491">
        <w:rPr>
          <w:rFonts w:ascii="Times New Roman" w:hAnsi="Times New Roman" w:cs="Times New Roman"/>
          <w:sz w:val="28"/>
          <w:szCs w:val="28"/>
        </w:rPr>
        <w:t>игры в касания;</w:t>
      </w:r>
    </w:p>
    <w:p w:rsidR="005D5132" w:rsidRPr="00974491" w:rsidRDefault="00586BC5" w:rsidP="00586BC5">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w:t>
      </w:r>
      <w:r w:rsidR="005D5132">
        <w:rPr>
          <w:rFonts w:ascii="Times New Roman" w:hAnsi="Times New Roman" w:cs="Times New Roman"/>
          <w:sz w:val="28"/>
          <w:szCs w:val="28"/>
        </w:rPr>
        <w:t xml:space="preserve"> </w:t>
      </w:r>
      <w:r w:rsidR="005D5132" w:rsidRPr="00974491">
        <w:rPr>
          <w:rFonts w:ascii="Times New Roman" w:hAnsi="Times New Roman" w:cs="Times New Roman"/>
          <w:sz w:val="28"/>
          <w:szCs w:val="28"/>
        </w:rPr>
        <w:t>игры в блокирующие захваты;</w:t>
      </w:r>
    </w:p>
    <w:p w:rsidR="005D5132" w:rsidRPr="00974491" w:rsidRDefault="00586BC5" w:rsidP="00586BC5">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w:t>
      </w:r>
      <w:r w:rsidR="005D5132">
        <w:rPr>
          <w:rFonts w:ascii="Times New Roman" w:hAnsi="Times New Roman" w:cs="Times New Roman"/>
          <w:sz w:val="28"/>
          <w:szCs w:val="28"/>
        </w:rPr>
        <w:t xml:space="preserve"> </w:t>
      </w:r>
      <w:r w:rsidR="005D5132" w:rsidRPr="00974491">
        <w:rPr>
          <w:rFonts w:ascii="Times New Roman" w:hAnsi="Times New Roman" w:cs="Times New Roman"/>
          <w:sz w:val="28"/>
          <w:szCs w:val="28"/>
        </w:rPr>
        <w:t>игры в атакующие захваты;</w:t>
      </w:r>
    </w:p>
    <w:p w:rsidR="005D5132" w:rsidRDefault="00586BC5" w:rsidP="00586BC5">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4)</w:t>
      </w:r>
      <w:r w:rsidR="005D5132">
        <w:rPr>
          <w:rFonts w:ascii="Times New Roman" w:hAnsi="Times New Roman" w:cs="Times New Roman"/>
          <w:sz w:val="28"/>
          <w:szCs w:val="28"/>
        </w:rPr>
        <w:t xml:space="preserve"> </w:t>
      </w:r>
      <w:r w:rsidR="005D5132" w:rsidRPr="00974491">
        <w:rPr>
          <w:rFonts w:ascii="Times New Roman" w:hAnsi="Times New Roman" w:cs="Times New Roman"/>
          <w:sz w:val="28"/>
          <w:szCs w:val="28"/>
        </w:rPr>
        <w:t xml:space="preserve">игры </w:t>
      </w:r>
      <w:proofErr w:type="gramStart"/>
      <w:r w:rsidR="005D5132" w:rsidRPr="00974491">
        <w:rPr>
          <w:rFonts w:ascii="Times New Roman" w:hAnsi="Times New Roman" w:cs="Times New Roman"/>
          <w:sz w:val="28"/>
          <w:szCs w:val="28"/>
        </w:rPr>
        <w:t>в</w:t>
      </w:r>
      <w:proofErr w:type="gramEnd"/>
      <w:r w:rsidR="005D5132" w:rsidRPr="00974491">
        <w:rPr>
          <w:rFonts w:ascii="Times New Roman" w:hAnsi="Times New Roman" w:cs="Times New Roman"/>
          <w:sz w:val="28"/>
          <w:szCs w:val="28"/>
        </w:rPr>
        <w:t xml:space="preserve"> </w:t>
      </w:r>
      <w:r w:rsidR="005D5132">
        <w:rPr>
          <w:rFonts w:ascii="Times New Roman" w:hAnsi="Times New Roman" w:cs="Times New Roman"/>
          <w:sz w:val="28"/>
          <w:szCs w:val="28"/>
        </w:rPr>
        <w:t>теснения;</w:t>
      </w:r>
    </w:p>
    <w:p w:rsidR="005D5132" w:rsidRPr="00974491" w:rsidRDefault="00586BC5" w:rsidP="00586BC5">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5)</w:t>
      </w:r>
      <w:r w:rsidR="005D5132">
        <w:rPr>
          <w:rFonts w:ascii="Times New Roman" w:hAnsi="Times New Roman" w:cs="Times New Roman"/>
          <w:sz w:val="28"/>
          <w:szCs w:val="28"/>
        </w:rPr>
        <w:t xml:space="preserve"> игры в дебюты.</w:t>
      </w:r>
      <w:r w:rsidR="005D5132" w:rsidRPr="00974491">
        <w:rPr>
          <w:rFonts w:ascii="Times New Roman" w:hAnsi="Times New Roman" w:cs="Times New Roman"/>
          <w:sz w:val="28"/>
          <w:szCs w:val="28"/>
        </w:rPr>
        <w:t xml:space="preserve"> </w:t>
      </w:r>
    </w:p>
    <w:p w:rsidR="00586BC5" w:rsidRDefault="00586BC5" w:rsidP="00586BC5">
      <w:pPr>
        <w:widowControl/>
        <w:autoSpaceDE/>
        <w:autoSpaceDN/>
        <w:adjustRightInd/>
        <w:ind w:firstLine="709"/>
        <w:rPr>
          <w:rFonts w:ascii="Times New Roman" w:hAnsi="Times New Roman" w:cs="Times New Roman"/>
          <w:sz w:val="28"/>
          <w:szCs w:val="28"/>
        </w:rPr>
      </w:pPr>
      <w:r w:rsidRPr="00586BC5">
        <w:rPr>
          <w:rFonts w:ascii="Times New Roman" w:hAnsi="Times New Roman" w:cs="Times New Roman"/>
          <w:sz w:val="28"/>
          <w:szCs w:val="28"/>
        </w:rPr>
        <w:t xml:space="preserve">53. </w:t>
      </w:r>
      <w:r w:rsidR="005D5132" w:rsidRPr="00586BC5">
        <w:rPr>
          <w:rFonts w:ascii="Times New Roman" w:hAnsi="Times New Roman" w:cs="Times New Roman"/>
          <w:sz w:val="28"/>
          <w:szCs w:val="28"/>
        </w:rPr>
        <w:t>Теоретическая подготовка</w:t>
      </w:r>
      <w:r>
        <w:rPr>
          <w:rFonts w:ascii="Times New Roman" w:hAnsi="Times New Roman" w:cs="Times New Roman"/>
          <w:sz w:val="28"/>
          <w:szCs w:val="28"/>
        </w:rPr>
        <w:t xml:space="preserve">. </w:t>
      </w:r>
      <w:r w:rsidR="005D5132" w:rsidRPr="0065408D">
        <w:rPr>
          <w:rFonts w:ascii="Times New Roman" w:hAnsi="Times New Roman" w:cs="Times New Roman"/>
          <w:sz w:val="28"/>
          <w:szCs w:val="28"/>
        </w:rPr>
        <w:t>В учебно-тренировочном процессе важную роль играет теоретическая подготовка, которая осуществляется на всех  этапах спортивной деятельности.</w:t>
      </w:r>
    </w:p>
    <w:p w:rsidR="00A401A4" w:rsidRDefault="00A401A4" w:rsidP="00A401A4">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5D5132" w:rsidRPr="00A401A4">
        <w:rPr>
          <w:rFonts w:ascii="Times New Roman" w:hAnsi="Times New Roman" w:cs="Times New Roman"/>
          <w:sz w:val="28"/>
          <w:szCs w:val="28"/>
        </w:rPr>
        <w:t>На этапах начальной подготовки</w:t>
      </w:r>
      <w:r w:rsidR="005D5132" w:rsidRPr="0065408D">
        <w:rPr>
          <w:rFonts w:ascii="Times New Roman" w:hAnsi="Times New Roman" w:cs="Times New Roman"/>
          <w:sz w:val="28"/>
          <w:szCs w:val="28"/>
        </w:rPr>
        <w:t xml:space="preserve"> основными методами теории являются беседы, демонстрация наглядных пособий, просмотр учебных видеофильмов и так далее.</w:t>
      </w:r>
    </w:p>
    <w:p w:rsidR="005D5132" w:rsidRPr="0065408D" w:rsidRDefault="00A401A4" w:rsidP="00A401A4">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5D5132" w:rsidRPr="00A401A4">
        <w:rPr>
          <w:rFonts w:ascii="Times New Roman" w:hAnsi="Times New Roman" w:cs="Times New Roman"/>
          <w:sz w:val="28"/>
          <w:szCs w:val="28"/>
        </w:rPr>
        <w:t xml:space="preserve">На этапе углубленной спортивной специализации </w:t>
      </w:r>
      <w:r w:rsidR="005D5132" w:rsidRPr="0065408D">
        <w:rPr>
          <w:rFonts w:ascii="Times New Roman" w:hAnsi="Times New Roman" w:cs="Times New Roman"/>
          <w:sz w:val="28"/>
          <w:szCs w:val="28"/>
        </w:rPr>
        <w:t>используются: изучение методической литературы по вопросам обучения и тренировки спортсменов, разбор  и анализ техники видов спорта, методов обучения и тренировки, лекций по вопросам тренировки и обучения, просмотр видеофильмов.</w:t>
      </w:r>
    </w:p>
    <w:p w:rsidR="005D5132" w:rsidRPr="0065408D" w:rsidRDefault="005D5132" w:rsidP="005D5132">
      <w:pPr>
        <w:jc w:val="both"/>
        <w:rPr>
          <w:rFonts w:ascii="Times New Roman" w:hAnsi="Times New Roman" w:cs="Times New Roman"/>
          <w:sz w:val="28"/>
          <w:szCs w:val="28"/>
        </w:rPr>
      </w:pPr>
      <w:r w:rsidRPr="00A401A4">
        <w:rPr>
          <w:rFonts w:ascii="Times New Roman" w:hAnsi="Times New Roman" w:cs="Times New Roman"/>
          <w:sz w:val="28"/>
          <w:szCs w:val="28"/>
        </w:rPr>
        <w:t xml:space="preserve">         </w:t>
      </w:r>
      <w:r w:rsidR="00A401A4" w:rsidRPr="00A401A4">
        <w:rPr>
          <w:rFonts w:ascii="Times New Roman" w:hAnsi="Times New Roman" w:cs="Times New Roman"/>
          <w:sz w:val="28"/>
          <w:szCs w:val="28"/>
        </w:rPr>
        <w:t xml:space="preserve">56. </w:t>
      </w:r>
      <w:r w:rsidRPr="00A401A4">
        <w:rPr>
          <w:rFonts w:ascii="Times New Roman" w:hAnsi="Times New Roman" w:cs="Times New Roman"/>
          <w:sz w:val="28"/>
          <w:szCs w:val="28"/>
        </w:rPr>
        <w:t>На этапе спортивного совершенствования и высшего спортивного мастерства</w:t>
      </w:r>
      <w:r w:rsidRPr="0065408D">
        <w:rPr>
          <w:rFonts w:ascii="Times New Roman" w:hAnsi="Times New Roman" w:cs="Times New Roman"/>
          <w:i/>
          <w:sz w:val="28"/>
          <w:szCs w:val="28"/>
        </w:rPr>
        <w:t xml:space="preserve"> </w:t>
      </w:r>
      <w:r w:rsidRPr="0065408D">
        <w:rPr>
          <w:rFonts w:ascii="Times New Roman" w:hAnsi="Times New Roman" w:cs="Times New Roman"/>
          <w:sz w:val="28"/>
          <w:szCs w:val="28"/>
        </w:rPr>
        <w:t xml:space="preserve">в дополнение к указанным методам применяются: разбор и анализ отдельных методических статей, участие спортсменов в планировании и анализе тренировки, разбор </w:t>
      </w:r>
      <w:proofErr w:type="spellStart"/>
      <w:r w:rsidRPr="0065408D">
        <w:rPr>
          <w:rFonts w:ascii="Times New Roman" w:hAnsi="Times New Roman" w:cs="Times New Roman"/>
          <w:sz w:val="28"/>
          <w:szCs w:val="28"/>
        </w:rPr>
        <w:t>кинограмм</w:t>
      </w:r>
      <w:proofErr w:type="spellEnd"/>
      <w:r w:rsidRPr="0065408D">
        <w:rPr>
          <w:rFonts w:ascii="Times New Roman" w:hAnsi="Times New Roman" w:cs="Times New Roman"/>
          <w:sz w:val="28"/>
          <w:szCs w:val="28"/>
        </w:rPr>
        <w:t xml:space="preserve">, а также обсуждение статей и книг по вопросам тренировки, просмотр, разборка техники и тактики спортсменов на соревнованиях.  </w:t>
      </w:r>
    </w:p>
    <w:p w:rsidR="00A401A4" w:rsidRDefault="00A401A4" w:rsidP="00A401A4">
      <w:pPr>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sidR="005D5132" w:rsidRPr="0065408D">
        <w:rPr>
          <w:rFonts w:ascii="Times New Roman" w:hAnsi="Times New Roman" w:cs="Times New Roman"/>
          <w:sz w:val="28"/>
          <w:szCs w:val="28"/>
        </w:rPr>
        <w:t>Программа теоретической подготовки должна быть достаточно глубокой и широкой. Она должна отражать общие понятия системы физического воспитания, перспективы развития физкультуры и спорта в стране и повышения общей культуры, интеллекта спортсмена. В процессе  теоретической подготовки необходимо дать научное обоснование и анализ технике и тактике в избранном виде спорта, необходимо ознакомить спортсменов с методикой обучения спортивной  техники и путями совершенствования в ней, раскрыть систему спортивной тренировки и ее общие основы.</w:t>
      </w:r>
    </w:p>
    <w:p w:rsidR="005D5132" w:rsidRPr="0065408D" w:rsidRDefault="00A401A4" w:rsidP="00A401A4">
      <w:pPr>
        <w:ind w:firstLine="708"/>
        <w:jc w:val="both"/>
        <w:rPr>
          <w:rFonts w:ascii="Times New Roman" w:hAnsi="Times New Roman" w:cs="Times New Roman"/>
          <w:sz w:val="28"/>
          <w:szCs w:val="28"/>
        </w:rPr>
      </w:pPr>
      <w:r>
        <w:rPr>
          <w:rFonts w:ascii="Times New Roman" w:hAnsi="Times New Roman" w:cs="Times New Roman"/>
          <w:sz w:val="28"/>
          <w:szCs w:val="28"/>
        </w:rPr>
        <w:t xml:space="preserve">58. </w:t>
      </w:r>
      <w:r w:rsidR="005D5132" w:rsidRPr="0065408D">
        <w:rPr>
          <w:rFonts w:ascii="Times New Roman" w:hAnsi="Times New Roman" w:cs="Times New Roman"/>
          <w:sz w:val="28"/>
          <w:szCs w:val="28"/>
        </w:rPr>
        <w:t xml:space="preserve">Самоопределение индивидуальных особенностей  спортсмена, выявление сильных и слабых в подготовленности и перевод их на конкретные цифры показателей выносливости, силы, скорости, гибкости, переносимости нагрузки, продолжительности процессов восстановления и так далее требует определенных знаний. В конечном счете, управление процессом спортивной тренировки на ступени высшего спортивного мастерства должно осуществляться самим спортсменом. А это требует понимания процессов, </w:t>
      </w:r>
      <w:r w:rsidR="005D5132" w:rsidRPr="0065408D">
        <w:rPr>
          <w:rFonts w:ascii="Times New Roman" w:hAnsi="Times New Roman" w:cs="Times New Roman"/>
          <w:sz w:val="28"/>
          <w:szCs w:val="28"/>
        </w:rPr>
        <w:lastRenderedPageBreak/>
        <w:t>происходящих в организме под влиянием тренировки, изучения основ анатомии, физиологии, гигиены, биомеханики. Необходимо, чтобы вопросы гигиенического режима также вошли в программу теоретической подготовки, кроме того, спортсмены должны быть ознакомлены с основами врачебного контроля, самоконтроля, а также травматизма и его профилактики.</w:t>
      </w:r>
    </w:p>
    <w:p w:rsidR="005D5132" w:rsidRPr="00B22796" w:rsidRDefault="00B22796" w:rsidP="00B22796">
      <w:pPr>
        <w:widowControl/>
        <w:autoSpaceDE/>
        <w:autoSpaceDN/>
        <w:adjustRightInd/>
        <w:ind w:firstLine="709"/>
        <w:jc w:val="both"/>
        <w:rPr>
          <w:rFonts w:ascii="Times New Roman" w:hAnsi="Times New Roman" w:cs="Times New Roman"/>
          <w:sz w:val="28"/>
          <w:szCs w:val="28"/>
        </w:rPr>
      </w:pPr>
      <w:r w:rsidRPr="00B22796">
        <w:rPr>
          <w:rFonts w:ascii="Times New Roman" w:hAnsi="Times New Roman" w:cs="Times New Roman"/>
          <w:sz w:val="28"/>
          <w:szCs w:val="28"/>
        </w:rPr>
        <w:t xml:space="preserve">59. </w:t>
      </w:r>
      <w:r w:rsidR="005D5132" w:rsidRPr="00B22796">
        <w:rPr>
          <w:rFonts w:ascii="Times New Roman" w:hAnsi="Times New Roman" w:cs="Times New Roman"/>
          <w:sz w:val="28"/>
          <w:szCs w:val="28"/>
        </w:rPr>
        <w:t>Примерный план занятий теоретической подготовки самбистов</w:t>
      </w:r>
      <w:r>
        <w:rPr>
          <w:rFonts w:ascii="Times New Roman" w:hAnsi="Times New Roman" w:cs="Times New Roman"/>
          <w:sz w:val="28"/>
          <w:szCs w:val="28"/>
        </w:rPr>
        <w:t xml:space="preserve"> в таблице  10.</w:t>
      </w:r>
    </w:p>
    <w:p w:rsidR="005D5132" w:rsidRPr="00B22796" w:rsidRDefault="00B22796" w:rsidP="005D5132">
      <w:pPr>
        <w:widowControl/>
        <w:autoSpaceDE/>
        <w:autoSpaceDN/>
        <w:adjustRightInd/>
        <w:jc w:val="right"/>
        <w:rPr>
          <w:rFonts w:ascii="Times New Roman" w:hAnsi="Times New Roman" w:cs="Times New Roman"/>
          <w:sz w:val="24"/>
          <w:szCs w:val="24"/>
        </w:rPr>
      </w:pPr>
      <w:r>
        <w:rPr>
          <w:rFonts w:ascii="Times New Roman" w:hAnsi="Times New Roman" w:cs="Times New Roman"/>
          <w:sz w:val="24"/>
          <w:szCs w:val="24"/>
        </w:rPr>
        <w:t>Таблица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962"/>
      </w:tblGrid>
      <w:tr w:rsidR="005D5132" w:rsidRPr="00BD1A99" w:rsidTr="00BE6F5A">
        <w:tc>
          <w:tcPr>
            <w:tcW w:w="4785" w:type="dxa"/>
            <w:shd w:val="clear" w:color="auto" w:fill="auto"/>
          </w:tcPr>
          <w:p w:rsidR="005D5132" w:rsidRPr="0065408D" w:rsidRDefault="005D5132" w:rsidP="00BE6F5A">
            <w:pPr>
              <w:widowControl/>
              <w:autoSpaceDE/>
              <w:autoSpaceDN/>
              <w:adjustRightInd/>
              <w:jc w:val="center"/>
              <w:rPr>
                <w:rFonts w:ascii="Times New Roman" w:hAnsi="Times New Roman" w:cs="Times New Roman"/>
                <w:sz w:val="24"/>
                <w:szCs w:val="24"/>
              </w:rPr>
            </w:pPr>
            <w:r w:rsidRPr="0065408D">
              <w:rPr>
                <w:rFonts w:ascii="Times New Roman" w:hAnsi="Times New Roman" w:cs="Times New Roman"/>
                <w:sz w:val="24"/>
                <w:szCs w:val="24"/>
              </w:rPr>
              <w:t>Тема</w:t>
            </w:r>
          </w:p>
        </w:tc>
        <w:tc>
          <w:tcPr>
            <w:tcW w:w="4962" w:type="dxa"/>
            <w:shd w:val="clear" w:color="auto" w:fill="auto"/>
          </w:tcPr>
          <w:p w:rsidR="005D5132" w:rsidRPr="0065408D" w:rsidRDefault="005D5132" w:rsidP="00BE6F5A">
            <w:pPr>
              <w:widowControl/>
              <w:autoSpaceDE/>
              <w:autoSpaceDN/>
              <w:adjustRightInd/>
              <w:jc w:val="center"/>
              <w:rPr>
                <w:rFonts w:ascii="Times New Roman" w:hAnsi="Times New Roman" w:cs="Times New Roman"/>
                <w:sz w:val="24"/>
                <w:szCs w:val="24"/>
              </w:rPr>
            </w:pPr>
            <w:r w:rsidRPr="0065408D">
              <w:rPr>
                <w:rFonts w:ascii="Times New Roman" w:hAnsi="Times New Roman" w:cs="Times New Roman"/>
                <w:sz w:val="24"/>
                <w:szCs w:val="24"/>
              </w:rPr>
              <w:t>Краткое содержание</w:t>
            </w:r>
          </w:p>
        </w:tc>
      </w:tr>
      <w:tr w:rsidR="005D5132" w:rsidRPr="00BD1A99" w:rsidTr="00BE6F5A">
        <w:tc>
          <w:tcPr>
            <w:tcW w:w="4785" w:type="dxa"/>
            <w:shd w:val="clear" w:color="auto" w:fill="auto"/>
          </w:tcPr>
          <w:p w:rsidR="005D5132" w:rsidRPr="0065408D" w:rsidRDefault="005D5132" w:rsidP="00BE6F5A">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Физическая культура и спорт </w:t>
            </w:r>
            <w:r w:rsidRPr="0065408D">
              <w:rPr>
                <w:rFonts w:ascii="Times New Roman" w:hAnsi="Times New Roman" w:cs="Times New Roman"/>
                <w:sz w:val="24"/>
                <w:szCs w:val="24"/>
              </w:rPr>
              <w:t>в России.</w:t>
            </w:r>
          </w:p>
        </w:tc>
        <w:tc>
          <w:tcPr>
            <w:tcW w:w="4962" w:type="dxa"/>
            <w:shd w:val="clear" w:color="auto" w:fill="auto"/>
          </w:tcPr>
          <w:p w:rsidR="005D5132" w:rsidRPr="0065408D" w:rsidRDefault="005D5132" w:rsidP="00BE6F5A">
            <w:pPr>
              <w:jc w:val="both"/>
              <w:rPr>
                <w:rFonts w:ascii="Times New Roman" w:hAnsi="Times New Roman" w:cs="Times New Roman"/>
                <w:sz w:val="24"/>
                <w:szCs w:val="24"/>
              </w:rPr>
            </w:pPr>
            <w:r w:rsidRPr="0065408D">
              <w:rPr>
                <w:rFonts w:ascii="Times New Roman" w:hAnsi="Times New Roman" w:cs="Times New Roman"/>
                <w:sz w:val="24"/>
                <w:szCs w:val="24"/>
              </w:rPr>
              <w:t xml:space="preserve">Понятие физической культуры и спорта. Физическая культура как средство всестороннего развития личности. Основы отечественной системы физического воспитания. </w:t>
            </w:r>
          </w:p>
        </w:tc>
      </w:tr>
      <w:tr w:rsidR="005D5132" w:rsidRPr="00BD1A99" w:rsidTr="00BE6F5A">
        <w:tc>
          <w:tcPr>
            <w:tcW w:w="4785" w:type="dxa"/>
            <w:shd w:val="clear" w:color="auto" w:fill="auto"/>
          </w:tcPr>
          <w:p w:rsidR="005D5132" w:rsidRPr="0065408D" w:rsidRDefault="005D5132" w:rsidP="00BE6F5A">
            <w:pPr>
              <w:widowControl/>
              <w:autoSpaceDE/>
              <w:autoSpaceDN/>
              <w:adjustRightInd/>
              <w:rPr>
                <w:rFonts w:ascii="Times New Roman" w:hAnsi="Times New Roman" w:cs="Times New Roman"/>
                <w:sz w:val="24"/>
                <w:szCs w:val="24"/>
              </w:rPr>
            </w:pPr>
            <w:r w:rsidRPr="0065408D">
              <w:rPr>
                <w:rFonts w:ascii="Times New Roman" w:hAnsi="Times New Roman" w:cs="Times New Roman"/>
                <w:sz w:val="24"/>
                <w:szCs w:val="24"/>
              </w:rPr>
              <w:t xml:space="preserve">Краткий обзор развития </w:t>
            </w:r>
            <w:r>
              <w:rPr>
                <w:rFonts w:ascii="Times New Roman" w:hAnsi="Times New Roman" w:cs="Times New Roman"/>
                <w:sz w:val="24"/>
                <w:szCs w:val="24"/>
              </w:rPr>
              <w:t>самбо.</w:t>
            </w:r>
          </w:p>
        </w:tc>
        <w:tc>
          <w:tcPr>
            <w:tcW w:w="4962" w:type="dxa"/>
            <w:shd w:val="clear" w:color="auto" w:fill="auto"/>
          </w:tcPr>
          <w:p w:rsidR="005D5132" w:rsidRPr="0065408D" w:rsidRDefault="005D5132" w:rsidP="00BE6F5A">
            <w:pPr>
              <w:widowControl/>
              <w:autoSpaceDE/>
              <w:autoSpaceDN/>
              <w:adjustRightInd/>
              <w:jc w:val="both"/>
              <w:rPr>
                <w:rFonts w:ascii="Times New Roman" w:hAnsi="Times New Roman" w:cs="Times New Roman"/>
                <w:sz w:val="24"/>
                <w:szCs w:val="24"/>
              </w:rPr>
            </w:pPr>
            <w:r w:rsidRPr="0065408D">
              <w:rPr>
                <w:rFonts w:ascii="Times New Roman" w:hAnsi="Times New Roman" w:cs="Times New Roman"/>
                <w:sz w:val="24"/>
                <w:szCs w:val="24"/>
              </w:rPr>
              <w:t>Возникновение</w:t>
            </w:r>
            <w:r>
              <w:rPr>
                <w:rFonts w:ascii="Times New Roman" w:hAnsi="Times New Roman" w:cs="Times New Roman"/>
                <w:sz w:val="24"/>
                <w:szCs w:val="24"/>
              </w:rPr>
              <w:t xml:space="preserve"> борьбы самбо</w:t>
            </w:r>
            <w:r w:rsidRPr="0065408D">
              <w:rPr>
                <w:rFonts w:ascii="Times New Roman" w:hAnsi="Times New Roman" w:cs="Times New Roman"/>
                <w:sz w:val="24"/>
                <w:szCs w:val="24"/>
              </w:rPr>
              <w:t xml:space="preserve">. Участие </w:t>
            </w:r>
            <w:r>
              <w:rPr>
                <w:rFonts w:ascii="Times New Roman" w:hAnsi="Times New Roman" w:cs="Times New Roman"/>
                <w:sz w:val="24"/>
                <w:szCs w:val="24"/>
              </w:rPr>
              <w:t>самбистов</w:t>
            </w:r>
            <w:r w:rsidRPr="0065408D">
              <w:rPr>
                <w:rFonts w:ascii="Times New Roman" w:hAnsi="Times New Roman" w:cs="Times New Roman"/>
                <w:sz w:val="24"/>
                <w:szCs w:val="24"/>
              </w:rPr>
              <w:t xml:space="preserve"> </w:t>
            </w:r>
            <w:r>
              <w:rPr>
                <w:rFonts w:ascii="Times New Roman" w:hAnsi="Times New Roman" w:cs="Times New Roman"/>
                <w:sz w:val="24"/>
                <w:szCs w:val="24"/>
              </w:rPr>
              <w:t>в международных соревнованиях</w:t>
            </w:r>
            <w:r w:rsidRPr="0065408D">
              <w:rPr>
                <w:rFonts w:ascii="Times New Roman" w:hAnsi="Times New Roman" w:cs="Times New Roman"/>
                <w:sz w:val="24"/>
                <w:szCs w:val="24"/>
              </w:rPr>
              <w:t>. Краткая характеристика состояния и персп</w:t>
            </w:r>
            <w:r>
              <w:rPr>
                <w:rFonts w:ascii="Times New Roman" w:hAnsi="Times New Roman" w:cs="Times New Roman"/>
                <w:sz w:val="24"/>
                <w:szCs w:val="24"/>
              </w:rPr>
              <w:t>ективы развития самбо</w:t>
            </w:r>
            <w:r w:rsidRPr="0065408D">
              <w:rPr>
                <w:rFonts w:ascii="Times New Roman" w:hAnsi="Times New Roman" w:cs="Times New Roman"/>
                <w:sz w:val="24"/>
                <w:szCs w:val="24"/>
              </w:rPr>
              <w:t xml:space="preserve"> </w:t>
            </w:r>
            <w:r>
              <w:rPr>
                <w:rFonts w:ascii="Times New Roman" w:hAnsi="Times New Roman" w:cs="Times New Roman"/>
                <w:sz w:val="24"/>
                <w:szCs w:val="24"/>
              </w:rPr>
              <w:t xml:space="preserve">в городе, области и </w:t>
            </w:r>
            <w:r w:rsidRPr="0065408D">
              <w:rPr>
                <w:rFonts w:ascii="Times New Roman" w:hAnsi="Times New Roman" w:cs="Times New Roman"/>
                <w:sz w:val="24"/>
                <w:szCs w:val="24"/>
              </w:rPr>
              <w:t xml:space="preserve">России. </w:t>
            </w:r>
          </w:p>
        </w:tc>
      </w:tr>
      <w:tr w:rsidR="005D5132" w:rsidRPr="00BD1A99" w:rsidTr="00BE6F5A">
        <w:tc>
          <w:tcPr>
            <w:tcW w:w="4785" w:type="dxa"/>
            <w:shd w:val="clear" w:color="auto" w:fill="auto"/>
          </w:tcPr>
          <w:p w:rsidR="005D5132" w:rsidRPr="0065408D" w:rsidRDefault="005D5132" w:rsidP="00BE6F5A">
            <w:pPr>
              <w:widowControl/>
              <w:autoSpaceDE/>
              <w:autoSpaceDN/>
              <w:adjustRightInd/>
              <w:rPr>
                <w:rFonts w:ascii="Times New Roman" w:hAnsi="Times New Roman" w:cs="Times New Roman"/>
                <w:sz w:val="24"/>
                <w:szCs w:val="24"/>
              </w:rPr>
            </w:pPr>
            <w:r w:rsidRPr="0065408D">
              <w:rPr>
                <w:rFonts w:ascii="Times New Roman" w:hAnsi="Times New Roman" w:cs="Times New Roman"/>
                <w:sz w:val="24"/>
                <w:szCs w:val="24"/>
              </w:rPr>
              <w:t>Личная и общественная гигиена. Питание юных спортсменов.</w:t>
            </w:r>
          </w:p>
        </w:tc>
        <w:tc>
          <w:tcPr>
            <w:tcW w:w="4962" w:type="dxa"/>
            <w:shd w:val="clear" w:color="auto" w:fill="auto"/>
          </w:tcPr>
          <w:p w:rsidR="005D5132" w:rsidRPr="0065408D" w:rsidRDefault="005D5132" w:rsidP="00BE6F5A">
            <w:pPr>
              <w:widowControl/>
              <w:autoSpaceDE/>
              <w:autoSpaceDN/>
              <w:adjustRightInd/>
              <w:jc w:val="both"/>
              <w:rPr>
                <w:rFonts w:ascii="Times New Roman" w:hAnsi="Times New Roman" w:cs="Times New Roman"/>
                <w:sz w:val="24"/>
                <w:szCs w:val="24"/>
              </w:rPr>
            </w:pPr>
            <w:r w:rsidRPr="0065408D">
              <w:rPr>
                <w:rFonts w:ascii="Times New Roman" w:hAnsi="Times New Roman" w:cs="Times New Roman"/>
                <w:sz w:val="24"/>
                <w:szCs w:val="24"/>
              </w:rPr>
              <w:t>Понятие о гигиене. Гигиена тела. Гигиенические требования к одежде и обуви. Гигиенические требования к  спортивным сооружениям. Рациональное питание при спортивной деятельности. Режим труда и отдыха, общий режим дня. Вред курения, употребления спиртных напитков, наркотиков.</w:t>
            </w:r>
          </w:p>
        </w:tc>
      </w:tr>
      <w:tr w:rsidR="005D5132" w:rsidRPr="00BD1A99" w:rsidTr="00BE6F5A">
        <w:tc>
          <w:tcPr>
            <w:tcW w:w="4785" w:type="dxa"/>
            <w:shd w:val="clear" w:color="auto" w:fill="auto"/>
          </w:tcPr>
          <w:p w:rsidR="005D5132" w:rsidRPr="0065408D" w:rsidRDefault="005D5132" w:rsidP="00BE6F5A">
            <w:pPr>
              <w:rPr>
                <w:rFonts w:ascii="Times New Roman" w:hAnsi="Times New Roman" w:cs="Times New Roman"/>
                <w:sz w:val="24"/>
                <w:szCs w:val="24"/>
              </w:rPr>
            </w:pPr>
            <w:r w:rsidRPr="0065408D">
              <w:rPr>
                <w:rFonts w:ascii="Times New Roman" w:hAnsi="Times New Roman" w:cs="Times New Roman"/>
                <w:sz w:val="24"/>
                <w:szCs w:val="24"/>
              </w:rPr>
              <w:t>Краткие сведения о строении и функциях организма спортсменов</w:t>
            </w:r>
          </w:p>
        </w:tc>
        <w:tc>
          <w:tcPr>
            <w:tcW w:w="4962" w:type="dxa"/>
            <w:shd w:val="clear" w:color="auto" w:fill="auto"/>
          </w:tcPr>
          <w:p w:rsidR="005D5132" w:rsidRPr="0065408D" w:rsidRDefault="005D5132" w:rsidP="00BE6F5A">
            <w:pPr>
              <w:widowControl/>
              <w:autoSpaceDE/>
              <w:autoSpaceDN/>
              <w:adjustRightInd/>
              <w:jc w:val="both"/>
              <w:rPr>
                <w:rFonts w:ascii="Times New Roman" w:hAnsi="Times New Roman" w:cs="Times New Roman"/>
                <w:sz w:val="24"/>
                <w:szCs w:val="24"/>
              </w:rPr>
            </w:pPr>
            <w:r w:rsidRPr="0065408D">
              <w:rPr>
                <w:rFonts w:ascii="Times New Roman" w:hAnsi="Times New Roman" w:cs="Times New Roman"/>
                <w:sz w:val="24"/>
                <w:szCs w:val="24"/>
              </w:rPr>
              <w:t xml:space="preserve">Влияние систематических занятий физическими упражнениями на организм занимающихся. Основные сведения о дыхании, кровообращении, значение крови. </w:t>
            </w:r>
            <w:proofErr w:type="spellStart"/>
            <w:proofErr w:type="gramStart"/>
            <w:r w:rsidRPr="0065408D">
              <w:rPr>
                <w:rFonts w:ascii="Times New Roman" w:hAnsi="Times New Roman" w:cs="Times New Roman"/>
                <w:sz w:val="24"/>
                <w:szCs w:val="24"/>
              </w:rPr>
              <w:t>Сердечно-сосудистая</w:t>
            </w:r>
            <w:proofErr w:type="spellEnd"/>
            <w:proofErr w:type="gramEnd"/>
            <w:r w:rsidRPr="0065408D">
              <w:rPr>
                <w:rFonts w:ascii="Times New Roman" w:hAnsi="Times New Roman" w:cs="Times New Roman"/>
                <w:sz w:val="24"/>
                <w:szCs w:val="24"/>
              </w:rPr>
              <w:t xml:space="preserve"> система. Органы пищеварения и обмена веществ. Костная система и ее развитие. Мышцы, их строение, функции и взаимодействие, сокращение и расслабление мышц. Связочный аппарат и его функции.  Дыхание и газообмен. Физиологические основы спортивной тренировки.</w:t>
            </w:r>
          </w:p>
        </w:tc>
      </w:tr>
      <w:tr w:rsidR="005D5132" w:rsidRPr="00BD1A99" w:rsidTr="00BE6F5A">
        <w:tc>
          <w:tcPr>
            <w:tcW w:w="4785" w:type="dxa"/>
            <w:shd w:val="clear" w:color="auto" w:fill="auto"/>
          </w:tcPr>
          <w:p w:rsidR="005D5132" w:rsidRPr="0065408D" w:rsidRDefault="005D5132" w:rsidP="00BE6F5A">
            <w:pPr>
              <w:rPr>
                <w:rFonts w:ascii="Times New Roman" w:hAnsi="Times New Roman" w:cs="Times New Roman"/>
                <w:sz w:val="24"/>
                <w:szCs w:val="24"/>
              </w:rPr>
            </w:pPr>
            <w:r w:rsidRPr="0065408D">
              <w:rPr>
                <w:rFonts w:ascii="Times New Roman" w:hAnsi="Times New Roman" w:cs="Times New Roman"/>
                <w:sz w:val="24"/>
                <w:szCs w:val="24"/>
              </w:rPr>
              <w:t>Сущность спортивной тренировки</w:t>
            </w:r>
          </w:p>
        </w:tc>
        <w:tc>
          <w:tcPr>
            <w:tcW w:w="4962" w:type="dxa"/>
            <w:shd w:val="clear" w:color="auto" w:fill="auto"/>
          </w:tcPr>
          <w:p w:rsidR="005D5132" w:rsidRPr="0065408D" w:rsidRDefault="005D5132" w:rsidP="00BE6F5A">
            <w:pPr>
              <w:jc w:val="both"/>
              <w:rPr>
                <w:rFonts w:ascii="Times New Roman" w:hAnsi="Times New Roman" w:cs="Times New Roman"/>
                <w:sz w:val="24"/>
                <w:szCs w:val="24"/>
              </w:rPr>
            </w:pPr>
            <w:r w:rsidRPr="0065408D">
              <w:rPr>
                <w:rFonts w:ascii="Times New Roman" w:hAnsi="Times New Roman" w:cs="Times New Roman"/>
                <w:sz w:val="24"/>
                <w:szCs w:val="24"/>
              </w:rPr>
              <w:t>Общая характеристика спортивной тренировки юных спортсменов. Средства и методы спортивной тренировки. Форма организации занятий в спортивной тренировке.</w:t>
            </w:r>
          </w:p>
        </w:tc>
      </w:tr>
      <w:tr w:rsidR="005D5132" w:rsidRPr="00BD1A99" w:rsidTr="00BE6F5A">
        <w:tc>
          <w:tcPr>
            <w:tcW w:w="4785" w:type="dxa"/>
            <w:shd w:val="clear" w:color="auto" w:fill="auto"/>
          </w:tcPr>
          <w:p w:rsidR="005D5132" w:rsidRPr="0065408D" w:rsidRDefault="005D5132" w:rsidP="00BE6F5A">
            <w:pPr>
              <w:rPr>
                <w:rFonts w:ascii="Times New Roman" w:hAnsi="Times New Roman" w:cs="Times New Roman"/>
                <w:sz w:val="24"/>
                <w:szCs w:val="24"/>
              </w:rPr>
            </w:pPr>
            <w:r w:rsidRPr="0065408D">
              <w:rPr>
                <w:rFonts w:ascii="Times New Roman" w:hAnsi="Times New Roman" w:cs="Times New Roman"/>
                <w:sz w:val="24"/>
                <w:szCs w:val="24"/>
              </w:rPr>
              <w:t>Врачебный и самоконтроль, профилактика травм и заболеваний.</w:t>
            </w:r>
          </w:p>
          <w:p w:rsidR="005D5132" w:rsidRPr="0065408D" w:rsidRDefault="005D5132" w:rsidP="00BE6F5A">
            <w:pPr>
              <w:rPr>
                <w:rFonts w:ascii="Times New Roman" w:hAnsi="Times New Roman" w:cs="Times New Roman"/>
                <w:sz w:val="24"/>
                <w:szCs w:val="24"/>
              </w:rPr>
            </w:pPr>
            <w:r w:rsidRPr="0065408D">
              <w:rPr>
                <w:rFonts w:ascii="Times New Roman" w:hAnsi="Times New Roman" w:cs="Times New Roman"/>
                <w:sz w:val="24"/>
                <w:szCs w:val="24"/>
              </w:rPr>
              <w:t>Восстановительные мероприятия.</w:t>
            </w:r>
          </w:p>
        </w:tc>
        <w:tc>
          <w:tcPr>
            <w:tcW w:w="4962" w:type="dxa"/>
            <w:shd w:val="clear" w:color="auto" w:fill="auto"/>
          </w:tcPr>
          <w:p w:rsidR="005D5132" w:rsidRPr="0065408D" w:rsidRDefault="005D5132" w:rsidP="00BE6F5A">
            <w:pPr>
              <w:jc w:val="both"/>
              <w:rPr>
                <w:rFonts w:ascii="Times New Roman" w:hAnsi="Times New Roman" w:cs="Times New Roman"/>
                <w:sz w:val="24"/>
                <w:szCs w:val="24"/>
              </w:rPr>
            </w:pPr>
            <w:r w:rsidRPr="0065408D">
              <w:rPr>
                <w:rFonts w:ascii="Times New Roman" w:hAnsi="Times New Roman" w:cs="Times New Roman"/>
                <w:sz w:val="24"/>
                <w:szCs w:val="24"/>
              </w:rPr>
              <w:t>Систематический врачебный контроль и самоконтроль в процессе занятий. Травматизм, заболевания и оказание первой помощи при несчастных случаях. Общие сведения о спортивном массаже. Значение парной бани, сауны, душа, тепловых и солнечных ванн, закаливание организма.</w:t>
            </w:r>
          </w:p>
        </w:tc>
      </w:tr>
      <w:tr w:rsidR="005D5132" w:rsidRPr="00BD1A99" w:rsidTr="00BE6F5A">
        <w:tc>
          <w:tcPr>
            <w:tcW w:w="4785" w:type="dxa"/>
            <w:shd w:val="clear" w:color="auto" w:fill="auto"/>
          </w:tcPr>
          <w:p w:rsidR="005D5132" w:rsidRPr="0065408D" w:rsidRDefault="005D5132" w:rsidP="00BE6F5A">
            <w:pPr>
              <w:widowControl/>
              <w:autoSpaceDE/>
              <w:autoSpaceDN/>
              <w:adjustRightInd/>
              <w:rPr>
                <w:rFonts w:ascii="Times New Roman" w:hAnsi="Times New Roman" w:cs="Times New Roman"/>
                <w:sz w:val="24"/>
                <w:szCs w:val="24"/>
              </w:rPr>
            </w:pPr>
            <w:r w:rsidRPr="0065408D">
              <w:rPr>
                <w:rFonts w:ascii="Times New Roman" w:hAnsi="Times New Roman" w:cs="Times New Roman"/>
                <w:sz w:val="24"/>
                <w:szCs w:val="24"/>
              </w:rPr>
              <w:t>Основные виды  подготовки юного спортсмена</w:t>
            </w:r>
          </w:p>
        </w:tc>
        <w:tc>
          <w:tcPr>
            <w:tcW w:w="4962" w:type="dxa"/>
            <w:shd w:val="clear" w:color="auto" w:fill="auto"/>
          </w:tcPr>
          <w:p w:rsidR="005D5132" w:rsidRPr="0065408D" w:rsidRDefault="005D5132" w:rsidP="00BE6F5A">
            <w:pPr>
              <w:jc w:val="both"/>
              <w:rPr>
                <w:rFonts w:ascii="Times New Roman" w:hAnsi="Times New Roman" w:cs="Times New Roman"/>
                <w:sz w:val="24"/>
                <w:szCs w:val="24"/>
              </w:rPr>
            </w:pPr>
            <w:r w:rsidRPr="0065408D">
              <w:rPr>
                <w:rFonts w:ascii="Times New Roman" w:hAnsi="Times New Roman" w:cs="Times New Roman"/>
                <w:sz w:val="24"/>
                <w:szCs w:val="24"/>
              </w:rPr>
              <w:t>Нравственное формирование личности юного спортсмена. Воспитание волевых каче</w:t>
            </w:r>
            <w:proofErr w:type="gramStart"/>
            <w:r w:rsidRPr="0065408D">
              <w:rPr>
                <w:rFonts w:ascii="Times New Roman" w:hAnsi="Times New Roman" w:cs="Times New Roman"/>
                <w:sz w:val="24"/>
                <w:szCs w:val="24"/>
              </w:rPr>
              <w:t>ств в пр</w:t>
            </w:r>
            <w:proofErr w:type="gramEnd"/>
            <w:r w:rsidRPr="0065408D">
              <w:rPr>
                <w:rFonts w:ascii="Times New Roman" w:hAnsi="Times New Roman" w:cs="Times New Roman"/>
                <w:sz w:val="24"/>
                <w:szCs w:val="24"/>
              </w:rPr>
              <w:t xml:space="preserve">оцессе тренировки и соревнований. </w:t>
            </w:r>
            <w:r w:rsidRPr="0065408D">
              <w:rPr>
                <w:rFonts w:ascii="Times New Roman" w:hAnsi="Times New Roman" w:cs="Times New Roman"/>
                <w:sz w:val="24"/>
                <w:szCs w:val="24"/>
              </w:rPr>
              <w:lastRenderedPageBreak/>
              <w:t xml:space="preserve">Понятие о психологической подготовке. Физическая подготовка и ее содержание, виды. Понятие силы, быстроты, выносливости, ловкости, гибкости. Содержание и методика технической подготовки. Тактическая подготовка. </w:t>
            </w:r>
          </w:p>
        </w:tc>
      </w:tr>
      <w:tr w:rsidR="005D5132" w:rsidRPr="00BD1A99" w:rsidTr="00BE6F5A">
        <w:tc>
          <w:tcPr>
            <w:tcW w:w="4785" w:type="dxa"/>
            <w:shd w:val="clear" w:color="auto" w:fill="auto"/>
          </w:tcPr>
          <w:p w:rsidR="005D5132" w:rsidRPr="0065408D" w:rsidRDefault="005D5132" w:rsidP="00BE6F5A">
            <w:pPr>
              <w:widowControl/>
              <w:autoSpaceDE/>
              <w:autoSpaceDN/>
              <w:adjustRightInd/>
              <w:rPr>
                <w:rFonts w:ascii="Times New Roman" w:hAnsi="Times New Roman" w:cs="Times New Roman"/>
                <w:sz w:val="24"/>
                <w:szCs w:val="24"/>
              </w:rPr>
            </w:pPr>
            <w:r w:rsidRPr="0065408D">
              <w:rPr>
                <w:rFonts w:ascii="Times New Roman" w:hAnsi="Times New Roman" w:cs="Times New Roman"/>
                <w:sz w:val="24"/>
                <w:szCs w:val="24"/>
              </w:rPr>
              <w:lastRenderedPageBreak/>
              <w:t>Периодизация спортивной подготовки</w:t>
            </w:r>
          </w:p>
        </w:tc>
        <w:tc>
          <w:tcPr>
            <w:tcW w:w="4962" w:type="dxa"/>
            <w:shd w:val="clear" w:color="auto" w:fill="auto"/>
          </w:tcPr>
          <w:p w:rsidR="005D5132" w:rsidRPr="0065408D" w:rsidRDefault="005D5132" w:rsidP="00BE6F5A">
            <w:pPr>
              <w:jc w:val="both"/>
              <w:rPr>
                <w:rFonts w:ascii="Times New Roman" w:hAnsi="Times New Roman" w:cs="Times New Roman"/>
                <w:sz w:val="24"/>
                <w:szCs w:val="24"/>
              </w:rPr>
            </w:pPr>
            <w:r w:rsidRPr="0065408D">
              <w:rPr>
                <w:rFonts w:ascii="Times New Roman" w:hAnsi="Times New Roman" w:cs="Times New Roman"/>
                <w:sz w:val="24"/>
                <w:szCs w:val="24"/>
              </w:rPr>
              <w:t xml:space="preserve">Характеристика многолетней тренировки юных спортсменов. Основные задачи подготовки: общая и специальная физическая подготовка, овладение основами техники. Понятие спортивной формы, закономерности ее развития, критерии ее оценки. Характерные особенности периодов годичного цикла подготовки: подготовительного, соревновательного и переходного.                    </w:t>
            </w:r>
          </w:p>
        </w:tc>
      </w:tr>
      <w:tr w:rsidR="005D5132" w:rsidRPr="00BD1A99" w:rsidTr="00BE6F5A">
        <w:tc>
          <w:tcPr>
            <w:tcW w:w="4785" w:type="dxa"/>
            <w:shd w:val="clear" w:color="auto" w:fill="auto"/>
          </w:tcPr>
          <w:p w:rsidR="005D5132" w:rsidRPr="0065408D" w:rsidRDefault="005D5132" w:rsidP="00BE6F5A">
            <w:pPr>
              <w:rPr>
                <w:rFonts w:ascii="Times New Roman" w:hAnsi="Times New Roman" w:cs="Times New Roman"/>
                <w:sz w:val="24"/>
                <w:szCs w:val="24"/>
              </w:rPr>
            </w:pPr>
            <w:r w:rsidRPr="0065408D">
              <w:rPr>
                <w:rFonts w:ascii="Times New Roman" w:hAnsi="Times New Roman" w:cs="Times New Roman"/>
                <w:sz w:val="24"/>
                <w:szCs w:val="24"/>
              </w:rPr>
              <w:t>Спортивные соревнования. Единая всероссийская спортивная классификация</w:t>
            </w:r>
          </w:p>
        </w:tc>
        <w:tc>
          <w:tcPr>
            <w:tcW w:w="4962" w:type="dxa"/>
            <w:shd w:val="clear" w:color="auto" w:fill="auto"/>
          </w:tcPr>
          <w:p w:rsidR="005D5132" w:rsidRPr="0065408D" w:rsidRDefault="005D5132" w:rsidP="00BE6F5A">
            <w:pPr>
              <w:jc w:val="both"/>
              <w:rPr>
                <w:rFonts w:ascii="Times New Roman" w:hAnsi="Times New Roman" w:cs="Times New Roman"/>
                <w:sz w:val="24"/>
                <w:szCs w:val="24"/>
              </w:rPr>
            </w:pPr>
            <w:r w:rsidRPr="0065408D">
              <w:rPr>
                <w:rFonts w:ascii="Times New Roman" w:hAnsi="Times New Roman" w:cs="Times New Roman"/>
                <w:sz w:val="24"/>
                <w:szCs w:val="24"/>
              </w:rPr>
              <w:t>Основные сведения о ЕВСК. Условия выполнения требований и норм ЕВСК. Понятие спортивный разряд, спортивное звание. Классификация соревнований и их значение.  Планирование спортивных соревнований  (календарный план, положение, заявки).</w:t>
            </w:r>
          </w:p>
        </w:tc>
      </w:tr>
      <w:tr w:rsidR="005D5132" w:rsidRPr="00BD1A99" w:rsidTr="00BE6F5A">
        <w:tc>
          <w:tcPr>
            <w:tcW w:w="4785" w:type="dxa"/>
            <w:shd w:val="clear" w:color="auto" w:fill="auto"/>
          </w:tcPr>
          <w:p w:rsidR="005D5132" w:rsidRPr="0065408D" w:rsidRDefault="005D5132" w:rsidP="00BE6F5A">
            <w:pPr>
              <w:rPr>
                <w:rFonts w:ascii="Times New Roman" w:hAnsi="Times New Roman" w:cs="Times New Roman"/>
                <w:sz w:val="24"/>
                <w:szCs w:val="24"/>
              </w:rPr>
            </w:pPr>
            <w:r w:rsidRPr="0065408D">
              <w:rPr>
                <w:rFonts w:ascii="Times New Roman" w:hAnsi="Times New Roman" w:cs="Times New Roman"/>
                <w:sz w:val="24"/>
                <w:szCs w:val="24"/>
              </w:rPr>
              <w:t>Правила соревнований в борьбе дзюдо</w:t>
            </w:r>
          </w:p>
        </w:tc>
        <w:tc>
          <w:tcPr>
            <w:tcW w:w="4962" w:type="dxa"/>
            <w:shd w:val="clear" w:color="auto" w:fill="auto"/>
          </w:tcPr>
          <w:p w:rsidR="005D5132" w:rsidRPr="0065408D" w:rsidRDefault="005D5132" w:rsidP="00BE6F5A">
            <w:pPr>
              <w:jc w:val="both"/>
              <w:rPr>
                <w:rFonts w:ascii="Times New Roman" w:hAnsi="Times New Roman" w:cs="Times New Roman"/>
                <w:sz w:val="24"/>
                <w:szCs w:val="24"/>
              </w:rPr>
            </w:pPr>
            <w:r w:rsidRPr="0065408D">
              <w:rPr>
                <w:rFonts w:ascii="Times New Roman" w:hAnsi="Times New Roman" w:cs="Times New Roman"/>
                <w:sz w:val="24"/>
                <w:szCs w:val="24"/>
              </w:rPr>
              <w:t xml:space="preserve">Возраст участников и их допуск к соревнованиям, очередность выступления участников. Спортивная форма участников и их номера. Права и обязанности участников и представителя команды. Правила поведения на соревнованиях. Состав судейской коллегии соревнований. </w:t>
            </w:r>
          </w:p>
        </w:tc>
      </w:tr>
    </w:tbl>
    <w:p w:rsidR="005D5132" w:rsidRPr="00C0506D" w:rsidRDefault="005D5132" w:rsidP="005D5132">
      <w:pPr>
        <w:widowControl/>
        <w:autoSpaceDE/>
        <w:autoSpaceDN/>
        <w:adjustRightInd/>
        <w:rPr>
          <w:rFonts w:ascii="Times New Roman" w:hAnsi="Times New Roman" w:cs="Times New Roman"/>
          <w:sz w:val="16"/>
          <w:szCs w:val="16"/>
        </w:rPr>
      </w:pPr>
    </w:p>
    <w:p w:rsidR="00B22796" w:rsidRDefault="00B22796" w:rsidP="00A117E5">
      <w:pPr>
        <w:widowControl/>
        <w:autoSpaceDE/>
        <w:autoSpaceDN/>
        <w:adjustRightInd/>
        <w:rPr>
          <w:rFonts w:ascii="Times New Roman" w:hAnsi="Times New Roman" w:cs="Times New Roman"/>
          <w:b/>
          <w:sz w:val="28"/>
          <w:szCs w:val="28"/>
        </w:rPr>
      </w:pPr>
    </w:p>
    <w:p w:rsidR="005C6DFC" w:rsidRDefault="005C6DFC" w:rsidP="00A117E5">
      <w:pPr>
        <w:widowControl/>
        <w:autoSpaceDE/>
        <w:autoSpaceDN/>
        <w:adjustRightInd/>
        <w:rPr>
          <w:rFonts w:ascii="Times New Roman" w:hAnsi="Times New Roman" w:cs="Times New Roman"/>
          <w:b/>
          <w:sz w:val="28"/>
          <w:szCs w:val="28"/>
        </w:rPr>
      </w:pPr>
    </w:p>
    <w:p w:rsidR="005C6DFC" w:rsidRPr="005C6DFC" w:rsidRDefault="005C6DFC" w:rsidP="00A117E5">
      <w:pPr>
        <w:widowControl/>
        <w:autoSpaceDE/>
        <w:autoSpaceDN/>
        <w:adjustRightInd/>
        <w:rPr>
          <w:rFonts w:ascii="Times New Roman" w:hAnsi="Times New Roman" w:cs="Times New Roman"/>
          <w:b/>
          <w:sz w:val="28"/>
          <w:szCs w:val="28"/>
        </w:rPr>
      </w:pPr>
    </w:p>
    <w:p w:rsidR="005D5132" w:rsidRPr="007C359A" w:rsidRDefault="005D5132" w:rsidP="00A117E5">
      <w:pPr>
        <w:widowControl/>
        <w:numPr>
          <w:ilvl w:val="0"/>
          <w:numId w:val="18"/>
        </w:numPr>
        <w:autoSpaceDE/>
        <w:autoSpaceDN/>
        <w:adjustRightInd/>
        <w:jc w:val="center"/>
        <w:rPr>
          <w:rFonts w:ascii="Times New Roman" w:hAnsi="Times New Roman" w:cs="Times New Roman"/>
          <w:b/>
          <w:sz w:val="28"/>
          <w:szCs w:val="28"/>
        </w:rPr>
      </w:pPr>
      <w:r w:rsidRPr="007C359A">
        <w:rPr>
          <w:rFonts w:ascii="Times New Roman" w:hAnsi="Times New Roman" w:cs="Times New Roman"/>
          <w:b/>
          <w:sz w:val="28"/>
          <w:szCs w:val="28"/>
        </w:rPr>
        <w:t>Воспитательная работа</w:t>
      </w:r>
    </w:p>
    <w:p w:rsidR="005D5132" w:rsidRPr="007C359A" w:rsidRDefault="005D5132" w:rsidP="005D5132">
      <w:pPr>
        <w:widowControl/>
        <w:tabs>
          <w:tab w:val="num" w:pos="0"/>
        </w:tabs>
        <w:autoSpaceDE/>
        <w:autoSpaceDN/>
        <w:adjustRightInd/>
        <w:ind w:firstLine="709"/>
        <w:jc w:val="both"/>
        <w:rPr>
          <w:rFonts w:ascii="Times New Roman" w:hAnsi="Times New Roman" w:cs="Times New Roman"/>
          <w:b/>
          <w:sz w:val="28"/>
          <w:szCs w:val="28"/>
        </w:rPr>
      </w:pPr>
    </w:p>
    <w:p w:rsidR="005D5132" w:rsidRPr="007C359A" w:rsidRDefault="00B22796" w:rsidP="005D5132">
      <w:pPr>
        <w:widowControl/>
        <w:tabs>
          <w:tab w:val="num" w:pos="0"/>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60. </w:t>
      </w:r>
      <w:r w:rsidR="005D5132" w:rsidRPr="007C359A">
        <w:rPr>
          <w:rFonts w:ascii="Times New Roman" w:hAnsi="Times New Roman" w:cs="Times New Roman"/>
          <w:sz w:val="28"/>
          <w:szCs w:val="28"/>
        </w:rPr>
        <w:t>Возрастные роли физической культуры как средства воспитания юных спортсменов обуславливает повышение требований к воспитательной работе в спортивных школах.</w:t>
      </w:r>
    </w:p>
    <w:p w:rsidR="005D5132" w:rsidRPr="007C359A" w:rsidRDefault="003B59AC" w:rsidP="005D5132">
      <w:pPr>
        <w:widowControl/>
        <w:tabs>
          <w:tab w:val="num" w:pos="0"/>
        </w:tabs>
        <w:autoSpaceDE/>
        <w:autoSpaceDN/>
        <w:adjustRightInd/>
        <w:ind w:firstLine="709"/>
        <w:jc w:val="both"/>
        <w:rPr>
          <w:rFonts w:ascii="Times New Roman" w:hAnsi="Times New Roman" w:cs="Times New Roman"/>
          <w:b/>
          <w:sz w:val="28"/>
          <w:szCs w:val="28"/>
        </w:rPr>
      </w:pPr>
      <w:r>
        <w:rPr>
          <w:rFonts w:ascii="Times New Roman" w:hAnsi="Times New Roman" w:cs="Times New Roman"/>
          <w:sz w:val="28"/>
          <w:szCs w:val="28"/>
        </w:rPr>
        <w:t xml:space="preserve">61. </w:t>
      </w:r>
      <w:r w:rsidR="005D5132" w:rsidRPr="007C359A">
        <w:rPr>
          <w:rFonts w:ascii="Times New Roman" w:hAnsi="Times New Roman" w:cs="Times New Roman"/>
          <w:sz w:val="28"/>
          <w:szCs w:val="28"/>
        </w:rPr>
        <w:t>Целью тренировочного процесса наряду с достижением высокого спортивного результата должно быть всестороннее и гармоничное развитие личности.</w:t>
      </w:r>
    </w:p>
    <w:p w:rsidR="005D5132" w:rsidRPr="007C359A" w:rsidRDefault="003B59AC" w:rsidP="005D5132">
      <w:pPr>
        <w:widowControl/>
        <w:tabs>
          <w:tab w:val="num" w:pos="0"/>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5D5132" w:rsidRPr="007C359A">
        <w:rPr>
          <w:rFonts w:ascii="Times New Roman" w:hAnsi="Times New Roman" w:cs="Times New Roman"/>
          <w:sz w:val="28"/>
          <w:szCs w:val="28"/>
        </w:rPr>
        <w:t>Главной задачей занятий с юными самбистами является воспитание высоких моральных качеств, преданности России, чувства коллективизма, дисциплинированности и трудолюбия.</w:t>
      </w:r>
    </w:p>
    <w:p w:rsidR="005D5132" w:rsidRPr="007C359A" w:rsidRDefault="003B59AC" w:rsidP="005D5132">
      <w:pPr>
        <w:widowControl/>
        <w:tabs>
          <w:tab w:val="num" w:pos="0"/>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5D5132" w:rsidRPr="007C359A">
        <w:rPr>
          <w:rFonts w:ascii="Times New Roman" w:hAnsi="Times New Roman" w:cs="Times New Roman"/>
          <w:sz w:val="28"/>
          <w:szCs w:val="28"/>
        </w:rPr>
        <w:t>Центральной фигурой во всей воспитательной работе является тренер-преподаватель, который не ограничивает свои функции лишь руководством поведения самбиста во время тренировочных занятий и соревнований.</w:t>
      </w:r>
    </w:p>
    <w:p w:rsidR="005D5132" w:rsidRPr="007C359A" w:rsidRDefault="003B59AC" w:rsidP="005D5132">
      <w:pPr>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5D5132" w:rsidRPr="007C359A">
        <w:rPr>
          <w:rFonts w:ascii="Times New Roman" w:hAnsi="Times New Roman" w:cs="Times New Roman"/>
          <w:sz w:val="28"/>
          <w:szCs w:val="28"/>
        </w:rPr>
        <w:t>Добиться постав</w:t>
      </w:r>
      <w:r w:rsidR="005D5132">
        <w:rPr>
          <w:rFonts w:ascii="Times New Roman" w:hAnsi="Times New Roman" w:cs="Times New Roman"/>
          <w:sz w:val="28"/>
          <w:szCs w:val="28"/>
        </w:rPr>
        <w:t xml:space="preserve">ленных </w:t>
      </w:r>
      <w:r w:rsidR="005D5132" w:rsidRPr="007C359A">
        <w:rPr>
          <w:rFonts w:ascii="Times New Roman" w:hAnsi="Times New Roman" w:cs="Times New Roman"/>
          <w:sz w:val="28"/>
          <w:szCs w:val="28"/>
        </w:rPr>
        <w:t xml:space="preserve">задач невозможно без использования основных принципов воспитания: </w:t>
      </w:r>
    </w:p>
    <w:p w:rsidR="005D5132" w:rsidRPr="007C359A"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5D5132">
        <w:rPr>
          <w:rFonts w:ascii="Times New Roman" w:hAnsi="Times New Roman" w:cs="Times New Roman"/>
          <w:sz w:val="28"/>
          <w:szCs w:val="28"/>
        </w:rPr>
        <w:t xml:space="preserve"> </w:t>
      </w:r>
      <w:r w:rsidR="005D5132" w:rsidRPr="007C359A">
        <w:rPr>
          <w:rFonts w:ascii="Times New Roman" w:hAnsi="Times New Roman" w:cs="Times New Roman"/>
          <w:sz w:val="28"/>
          <w:szCs w:val="28"/>
        </w:rPr>
        <w:t>дисциплинированность (строгое соблюдение правил тренировки и участия в соревнованиях, четкое выполнение указаний тренера, отличное поведение на тренировочных занятиях, в школе и дома);</w:t>
      </w:r>
    </w:p>
    <w:p w:rsidR="005D5132" w:rsidRPr="007C359A"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w:t>
      </w:r>
      <w:r w:rsidR="005D5132">
        <w:rPr>
          <w:rFonts w:ascii="Times New Roman" w:hAnsi="Times New Roman" w:cs="Times New Roman"/>
          <w:sz w:val="28"/>
          <w:szCs w:val="28"/>
        </w:rPr>
        <w:t xml:space="preserve"> </w:t>
      </w:r>
      <w:r w:rsidR="005D5132" w:rsidRPr="007C359A">
        <w:rPr>
          <w:rFonts w:ascii="Times New Roman" w:hAnsi="Times New Roman" w:cs="Times New Roman"/>
          <w:sz w:val="28"/>
          <w:szCs w:val="28"/>
        </w:rPr>
        <w:t>спортивное трудолюбие (способность преодолевать специфические трудности, связанные с выполнением тренировочных заданий и возрастающими нагрузками);</w:t>
      </w:r>
    </w:p>
    <w:p w:rsidR="005D5132" w:rsidRPr="007C359A"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w:t>
      </w:r>
      <w:r w:rsidR="005D5132">
        <w:rPr>
          <w:rFonts w:ascii="Times New Roman" w:hAnsi="Times New Roman" w:cs="Times New Roman"/>
          <w:sz w:val="28"/>
          <w:szCs w:val="28"/>
        </w:rPr>
        <w:t xml:space="preserve"> </w:t>
      </w:r>
      <w:r w:rsidR="005D5132" w:rsidRPr="007C359A">
        <w:rPr>
          <w:rFonts w:ascii="Times New Roman" w:hAnsi="Times New Roman" w:cs="Times New Roman"/>
          <w:sz w:val="28"/>
          <w:szCs w:val="28"/>
        </w:rPr>
        <w:t>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w:t>
      </w:r>
    </w:p>
    <w:p w:rsidR="005D5132" w:rsidRPr="007C359A"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4)</w:t>
      </w:r>
      <w:r w:rsidR="005D5132">
        <w:rPr>
          <w:rFonts w:ascii="Times New Roman" w:hAnsi="Times New Roman" w:cs="Times New Roman"/>
          <w:sz w:val="28"/>
          <w:szCs w:val="28"/>
        </w:rPr>
        <w:t xml:space="preserve"> </w:t>
      </w:r>
      <w:r w:rsidR="005D5132" w:rsidRPr="007C359A">
        <w:rPr>
          <w:rFonts w:ascii="Times New Roman" w:hAnsi="Times New Roman" w:cs="Times New Roman"/>
          <w:sz w:val="28"/>
          <w:szCs w:val="28"/>
        </w:rPr>
        <w:t>поощрение (выражение положительной оценки его действий и поступков);</w:t>
      </w:r>
    </w:p>
    <w:p w:rsidR="005D5132" w:rsidRPr="007C359A"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5)</w:t>
      </w:r>
      <w:r w:rsidR="005D5132">
        <w:rPr>
          <w:rFonts w:ascii="Times New Roman" w:hAnsi="Times New Roman" w:cs="Times New Roman"/>
          <w:sz w:val="28"/>
          <w:szCs w:val="28"/>
        </w:rPr>
        <w:t xml:space="preserve"> </w:t>
      </w:r>
      <w:r w:rsidR="005D5132" w:rsidRPr="007C359A">
        <w:rPr>
          <w:rFonts w:ascii="Times New Roman" w:hAnsi="Times New Roman" w:cs="Times New Roman"/>
          <w:sz w:val="28"/>
          <w:szCs w:val="28"/>
        </w:rPr>
        <w:t>дисциплинарное взыскание (выражение в осуждении, отрицательной оценке поступков и действий учащегося);</w:t>
      </w:r>
    </w:p>
    <w:p w:rsidR="005D5132" w:rsidRPr="007C359A"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w:t>
      </w:r>
      <w:r w:rsidR="005D5132">
        <w:rPr>
          <w:rFonts w:ascii="Times New Roman" w:hAnsi="Times New Roman" w:cs="Times New Roman"/>
          <w:sz w:val="28"/>
          <w:szCs w:val="28"/>
        </w:rPr>
        <w:t xml:space="preserve"> </w:t>
      </w:r>
      <w:r w:rsidR="005D5132" w:rsidRPr="007C359A">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w:t>
      </w:r>
    </w:p>
    <w:p w:rsidR="005D5132" w:rsidRPr="007C359A"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7)</w:t>
      </w:r>
      <w:r w:rsidR="005D5132">
        <w:rPr>
          <w:rFonts w:ascii="Times New Roman" w:hAnsi="Times New Roman" w:cs="Times New Roman"/>
          <w:sz w:val="28"/>
          <w:szCs w:val="28"/>
        </w:rPr>
        <w:t xml:space="preserve"> </w:t>
      </w:r>
      <w:r w:rsidR="005D5132" w:rsidRPr="007C359A">
        <w:rPr>
          <w:rFonts w:ascii="Times New Roman" w:hAnsi="Times New Roman" w:cs="Times New Roman"/>
          <w:sz w:val="28"/>
          <w:szCs w:val="28"/>
        </w:rPr>
        <w:t>волевые качества (формируются в процессе сознательного преодоления трудностей объективного и субъективного характера).</w:t>
      </w:r>
    </w:p>
    <w:p w:rsidR="005D5132" w:rsidRPr="007C359A" w:rsidRDefault="003B59AC" w:rsidP="005D5132">
      <w:pPr>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5D5132" w:rsidRPr="007C359A">
        <w:rPr>
          <w:rFonts w:ascii="Times New Roman" w:hAnsi="Times New Roman" w:cs="Times New Roman"/>
          <w:sz w:val="28"/>
          <w:szCs w:val="28"/>
        </w:rPr>
        <w:t>Руководствуясь  этими принципами, тренер, избирает необходимые методы, средства и формы воспитательной работы.  Стратегия и тактика их использования должна основываться на знании интересов, характера, условий жизни и воспитания в семье и школе каждого обучающегося, уровня его воспитанности.</w:t>
      </w:r>
    </w:p>
    <w:p w:rsidR="005D5132" w:rsidRPr="007C359A" w:rsidRDefault="005D5132" w:rsidP="005D5132">
      <w:pPr>
        <w:tabs>
          <w:tab w:val="num" w:pos="0"/>
        </w:tabs>
        <w:jc w:val="both"/>
        <w:rPr>
          <w:rFonts w:ascii="Times New Roman" w:hAnsi="Times New Roman" w:cs="Times New Roman"/>
          <w:sz w:val="28"/>
          <w:szCs w:val="28"/>
        </w:rPr>
      </w:pPr>
    </w:p>
    <w:p w:rsidR="005D5132" w:rsidRPr="00D11E31" w:rsidRDefault="005D5132" w:rsidP="00A117E5">
      <w:pPr>
        <w:numPr>
          <w:ilvl w:val="0"/>
          <w:numId w:val="18"/>
        </w:numPr>
        <w:jc w:val="center"/>
        <w:rPr>
          <w:rFonts w:ascii="Times New Roman" w:hAnsi="Times New Roman" w:cs="Times New Roman"/>
          <w:b/>
          <w:sz w:val="28"/>
          <w:szCs w:val="28"/>
        </w:rPr>
      </w:pPr>
      <w:r w:rsidRPr="00D11E31">
        <w:rPr>
          <w:rFonts w:ascii="Times New Roman" w:hAnsi="Times New Roman" w:cs="Times New Roman"/>
          <w:b/>
          <w:sz w:val="28"/>
          <w:szCs w:val="28"/>
        </w:rPr>
        <w:t>Психологическая подготовка</w:t>
      </w:r>
    </w:p>
    <w:p w:rsidR="005D5132" w:rsidRPr="00D11E31" w:rsidRDefault="005D5132" w:rsidP="005D5132">
      <w:pPr>
        <w:widowControl/>
        <w:autoSpaceDE/>
        <w:autoSpaceDN/>
        <w:adjustRightInd/>
        <w:ind w:left="450"/>
        <w:jc w:val="center"/>
        <w:rPr>
          <w:rFonts w:ascii="Times New Roman" w:hAnsi="Times New Roman" w:cs="Times New Roman"/>
          <w:b/>
          <w:sz w:val="16"/>
          <w:szCs w:val="16"/>
        </w:rPr>
      </w:pP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005D5132">
        <w:rPr>
          <w:rFonts w:ascii="Times New Roman" w:hAnsi="Times New Roman" w:cs="Times New Roman"/>
          <w:sz w:val="28"/>
          <w:szCs w:val="28"/>
        </w:rPr>
        <w:t>В общей системе подготовки самбиста к достижению высоких спортивных результатов все большее значение приобретает психологическая подготовка.</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5D5132">
        <w:rPr>
          <w:rFonts w:ascii="Times New Roman" w:hAnsi="Times New Roman" w:cs="Times New Roman"/>
          <w:sz w:val="28"/>
          <w:szCs w:val="28"/>
        </w:rPr>
        <w:t xml:space="preserve">Она делиться </w:t>
      </w:r>
      <w:proofErr w:type="gramStart"/>
      <w:r w:rsidR="005D5132">
        <w:rPr>
          <w:rFonts w:ascii="Times New Roman" w:hAnsi="Times New Roman" w:cs="Times New Roman"/>
          <w:sz w:val="28"/>
          <w:szCs w:val="28"/>
        </w:rPr>
        <w:t>на</w:t>
      </w:r>
      <w:proofErr w:type="gramEnd"/>
      <w:r w:rsidR="005D5132">
        <w:rPr>
          <w:rFonts w:ascii="Times New Roman" w:hAnsi="Times New Roman" w:cs="Times New Roman"/>
          <w:sz w:val="28"/>
          <w:szCs w:val="28"/>
        </w:rPr>
        <w:t>:</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w:t>
      </w:r>
      <w:r w:rsidR="005D5132">
        <w:rPr>
          <w:rFonts w:ascii="Times New Roman" w:hAnsi="Times New Roman" w:cs="Times New Roman"/>
          <w:sz w:val="28"/>
          <w:szCs w:val="28"/>
        </w:rPr>
        <w:t xml:space="preserve"> </w:t>
      </w:r>
      <w:proofErr w:type="gramStart"/>
      <w:r w:rsidR="005D5132">
        <w:rPr>
          <w:rFonts w:ascii="Times New Roman" w:hAnsi="Times New Roman" w:cs="Times New Roman"/>
          <w:sz w:val="28"/>
          <w:szCs w:val="28"/>
        </w:rPr>
        <w:t>общую</w:t>
      </w:r>
      <w:proofErr w:type="gramEnd"/>
      <w:r w:rsidR="005D5132">
        <w:rPr>
          <w:rFonts w:ascii="Times New Roman" w:hAnsi="Times New Roman" w:cs="Times New Roman"/>
          <w:sz w:val="28"/>
          <w:szCs w:val="28"/>
        </w:rPr>
        <w:t xml:space="preserve"> (применяется в повседневном тренировочном процессе);</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w:t>
      </w:r>
      <w:r w:rsidR="005D5132">
        <w:rPr>
          <w:rFonts w:ascii="Times New Roman" w:hAnsi="Times New Roman" w:cs="Times New Roman"/>
          <w:sz w:val="28"/>
          <w:szCs w:val="28"/>
        </w:rPr>
        <w:t xml:space="preserve"> </w:t>
      </w:r>
      <w:proofErr w:type="gramStart"/>
      <w:r w:rsidR="005D5132">
        <w:rPr>
          <w:rFonts w:ascii="Times New Roman" w:hAnsi="Times New Roman" w:cs="Times New Roman"/>
          <w:sz w:val="28"/>
          <w:szCs w:val="28"/>
        </w:rPr>
        <w:t>специальную</w:t>
      </w:r>
      <w:proofErr w:type="gramEnd"/>
      <w:r w:rsidR="005D5132">
        <w:rPr>
          <w:rFonts w:ascii="Times New Roman" w:hAnsi="Times New Roman" w:cs="Times New Roman"/>
          <w:sz w:val="28"/>
          <w:szCs w:val="28"/>
        </w:rPr>
        <w:t xml:space="preserve"> (применяе</w:t>
      </w:r>
      <w:r w:rsidR="006F32B4">
        <w:rPr>
          <w:rFonts w:ascii="Times New Roman" w:hAnsi="Times New Roman" w:cs="Times New Roman"/>
          <w:sz w:val="28"/>
          <w:szCs w:val="28"/>
        </w:rPr>
        <w:t xml:space="preserve">тся в период непосредственно </w:t>
      </w:r>
      <w:proofErr w:type="spellStart"/>
      <w:r w:rsidR="006F32B4">
        <w:rPr>
          <w:rFonts w:ascii="Times New Roman" w:hAnsi="Times New Roman" w:cs="Times New Roman"/>
          <w:sz w:val="28"/>
          <w:szCs w:val="28"/>
        </w:rPr>
        <w:t>пред</w:t>
      </w:r>
      <w:r w:rsidR="005D5132">
        <w:rPr>
          <w:rFonts w:ascii="Times New Roman" w:hAnsi="Times New Roman" w:cs="Times New Roman"/>
          <w:sz w:val="28"/>
          <w:szCs w:val="28"/>
        </w:rPr>
        <w:t>соревновательной</w:t>
      </w:r>
      <w:proofErr w:type="spellEnd"/>
      <w:r w:rsidR="005D5132">
        <w:rPr>
          <w:rFonts w:ascii="Times New Roman" w:hAnsi="Times New Roman" w:cs="Times New Roman"/>
          <w:sz w:val="28"/>
          <w:szCs w:val="28"/>
        </w:rPr>
        <w:t xml:space="preserve"> подготовки).</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68</w:t>
      </w:r>
      <w:r w:rsidR="005D5132">
        <w:rPr>
          <w:rFonts w:ascii="Times New Roman" w:hAnsi="Times New Roman" w:cs="Times New Roman"/>
          <w:sz w:val="28"/>
          <w:szCs w:val="28"/>
        </w:rPr>
        <w:t>. Общая психологическая подготовка решает задачи:</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w:t>
      </w:r>
      <w:r w:rsidR="005D5132">
        <w:rPr>
          <w:rFonts w:ascii="Times New Roman" w:hAnsi="Times New Roman" w:cs="Times New Roman"/>
          <w:sz w:val="28"/>
          <w:szCs w:val="28"/>
        </w:rPr>
        <w:t xml:space="preserve"> совершенствование мотивов спортивной тренировки;</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w:t>
      </w:r>
      <w:r w:rsidR="005D5132">
        <w:rPr>
          <w:rFonts w:ascii="Times New Roman" w:hAnsi="Times New Roman" w:cs="Times New Roman"/>
          <w:sz w:val="28"/>
          <w:szCs w:val="28"/>
        </w:rPr>
        <w:t xml:space="preserve"> создания позитивного отношения к тренировочному процессу;</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w:t>
      </w:r>
      <w:r w:rsidR="005D5132">
        <w:rPr>
          <w:rFonts w:ascii="Times New Roman" w:hAnsi="Times New Roman" w:cs="Times New Roman"/>
          <w:sz w:val="28"/>
          <w:szCs w:val="28"/>
        </w:rPr>
        <w:t xml:space="preserve"> развития лучших сторон спортивного характера и компенсации его слабых сторон;</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4)</w:t>
      </w:r>
      <w:r w:rsidR="005D5132">
        <w:rPr>
          <w:rFonts w:ascii="Times New Roman" w:hAnsi="Times New Roman" w:cs="Times New Roman"/>
          <w:sz w:val="28"/>
          <w:szCs w:val="28"/>
        </w:rPr>
        <w:t xml:space="preserve"> формирования психических компонентов тактических навыков;</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5)</w:t>
      </w:r>
      <w:r w:rsidR="005D5132">
        <w:rPr>
          <w:rFonts w:ascii="Times New Roman" w:hAnsi="Times New Roman" w:cs="Times New Roman"/>
          <w:sz w:val="28"/>
          <w:szCs w:val="28"/>
        </w:rPr>
        <w:t xml:space="preserve"> развития психических качеств, определяющих специальные спортивные способности. </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69</w:t>
      </w:r>
      <w:r w:rsidR="005D5132">
        <w:rPr>
          <w:rFonts w:ascii="Times New Roman" w:hAnsi="Times New Roman" w:cs="Times New Roman"/>
          <w:sz w:val="28"/>
          <w:szCs w:val="28"/>
        </w:rPr>
        <w:t>. Специальная психологическая подготовка решает одну главную задачу</w:t>
      </w:r>
      <w:r w:rsidR="005D5132" w:rsidRPr="00C76A6A">
        <w:rPr>
          <w:rFonts w:ascii="Times New Roman" w:hAnsi="Times New Roman" w:cs="Times New Roman"/>
          <w:sz w:val="28"/>
          <w:szCs w:val="28"/>
        </w:rPr>
        <w:t xml:space="preserve"> </w:t>
      </w:r>
      <w:r w:rsidR="005D5132">
        <w:rPr>
          <w:rFonts w:ascii="Times New Roman" w:hAnsi="Times New Roman" w:cs="Times New Roman"/>
          <w:sz w:val="28"/>
          <w:szCs w:val="28"/>
        </w:rPr>
        <w:t>- оптимизацию психического состояния спортсмена в процессе подготовки к ответственному соревнованию.</w:t>
      </w:r>
    </w:p>
    <w:p w:rsidR="005D5132" w:rsidRDefault="005D5132" w:rsidP="005D5132">
      <w:pPr>
        <w:widowControl/>
        <w:autoSpaceDE/>
        <w:autoSpaceDN/>
        <w:adjustRightInd/>
        <w:jc w:val="center"/>
        <w:rPr>
          <w:rFonts w:ascii="Times New Roman" w:hAnsi="Times New Roman" w:cs="Times New Roman"/>
          <w:b/>
          <w:sz w:val="28"/>
          <w:szCs w:val="28"/>
        </w:rPr>
      </w:pPr>
    </w:p>
    <w:p w:rsidR="005D5132" w:rsidRPr="00D11E31" w:rsidRDefault="005D5132" w:rsidP="00A117E5">
      <w:pPr>
        <w:widowControl/>
        <w:numPr>
          <w:ilvl w:val="0"/>
          <w:numId w:val="18"/>
        </w:numPr>
        <w:autoSpaceDE/>
        <w:autoSpaceDN/>
        <w:adjustRightInd/>
        <w:jc w:val="center"/>
        <w:rPr>
          <w:rFonts w:ascii="Times New Roman" w:hAnsi="Times New Roman" w:cs="Times New Roman"/>
          <w:b/>
          <w:sz w:val="28"/>
          <w:szCs w:val="28"/>
        </w:rPr>
      </w:pPr>
      <w:r w:rsidRPr="00D11E31">
        <w:rPr>
          <w:rFonts w:ascii="Times New Roman" w:hAnsi="Times New Roman" w:cs="Times New Roman"/>
          <w:b/>
          <w:sz w:val="28"/>
          <w:szCs w:val="28"/>
        </w:rPr>
        <w:t xml:space="preserve">Восстановительные </w:t>
      </w:r>
      <w:r>
        <w:rPr>
          <w:rFonts w:ascii="Times New Roman" w:hAnsi="Times New Roman" w:cs="Times New Roman"/>
          <w:b/>
          <w:sz w:val="28"/>
          <w:szCs w:val="28"/>
        </w:rPr>
        <w:t xml:space="preserve">средства и </w:t>
      </w:r>
      <w:r w:rsidRPr="00D11E31">
        <w:rPr>
          <w:rFonts w:ascii="Times New Roman" w:hAnsi="Times New Roman" w:cs="Times New Roman"/>
          <w:b/>
          <w:sz w:val="28"/>
          <w:szCs w:val="28"/>
        </w:rPr>
        <w:t>мероприятия</w:t>
      </w:r>
    </w:p>
    <w:p w:rsidR="005D5132" w:rsidRDefault="005D5132" w:rsidP="005D5132">
      <w:pPr>
        <w:widowControl/>
        <w:autoSpaceDE/>
        <w:autoSpaceDN/>
        <w:adjustRightInd/>
        <w:jc w:val="both"/>
        <w:rPr>
          <w:rFonts w:ascii="Times New Roman" w:hAnsi="Times New Roman" w:cs="Times New Roman"/>
          <w:b/>
          <w:sz w:val="16"/>
          <w:szCs w:val="16"/>
        </w:rPr>
      </w:pP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70. </w:t>
      </w:r>
      <w:r w:rsidR="005D5132">
        <w:rPr>
          <w:rFonts w:ascii="Times New Roman" w:hAnsi="Times New Roman" w:cs="Times New Roman"/>
          <w:sz w:val="28"/>
          <w:szCs w:val="28"/>
        </w:rPr>
        <w:t xml:space="preserve">Для восстановления работоспособности учащихся спортивной школы, с учетом возраста, спортивного стажа, квалификации и индивидуальных </w:t>
      </w:r>
      <w:r w:rsidR="005D5132">
        <w:rPr>
          <w:rFonts w:ascii="Times New Roman" w:hAnsi="Times New Roman" w:cs="Times New Roman"/>
          <w:sz w:val="28"/>
          <w:szCs w:val="28"/>
        </w:rPr>
        <w:lastRenderedPageBreak/>
        <w:t xml:space="preserve">особенностей юного спортсмена применяется широкий круг средств и мероприятий. </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71.</w:t>
      </w:r>
      <w:r w:rsidR="005D5132">
        <w:rPr>
          <w:rFonts w:ascii="Times New Roman" w:hAnsi="Times New Roman" w:cs="Times New Roman"/>
          <w:sz w:val="28"/>
          <w:szCs w:val="28"/>
        </w:rPr>
        <w:t xml:space="preserve"> Классификация основных средств, используемых в целях оптимизации процессов восстановления и повышения физической работоспособности спортсменов:</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 п</w:t>
      </w:r>
      <w:r w:rsidR="005D5132">
        <w:rPr>
          <w:rFonts w:ascii="Times New Roman" w:hAnsi="Times New Roman" w:cs="Times New Roman"/>
          <w:sz w:val="28"/>
          <w:szCs w:val="28"/>
        </w:rPr>
        <w:t>едагогические средства – рациональное сочетание нагрузок и отдыха, специфических и неспецифических средств в микро-, макро- и многолетних циклах подготовки, использование специальных восстановительных циклов и др.</w:t>
      </w:r>
      <w:r>
        <w:rPr>
          <w:rFonts w:ascii="Times New Roman" w:hAnsi="Times New Roman" w:cs="Times New Roman"/>
          <w:sz w:val="28"/>
          <w:szCs w:val="28"/>
        </w:rPr>
        <w:t>;</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2) п</w:t>
      </w:r>
      <w:r w:rsidR="005D5132">
        <w:rPr>
          <w:rFonts w:ascii="Times New Roman" w:hAnsi="Times New Roman" w:cs="Times New Roman"/>
          <w:sz w:val="28"/>
          <w:szCs w:val="28"/>
        </w:rPr>
        <w:t xml:space="preserve">сихологические </w:t>
      </w:r>
      <w:r>
        <w:rPr>
          <w:rFonts w:ascii="Times New Roman" w:hAnsi="Times New Roman" w:cs="Times New Roman"/>
          <w:sz w:val="28"/>
          <w:szCs w:val="28"/>
        </w:rPr>
        <w:t>и психотерапевтические средства;</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3) м</w:t>
      </w:r>
      <w:r w:rsidR="005D5132">
        <w:rPr>
          <w:rFonts w:ascii="Times New Roman" w:hAnsi="Times New Roman" w:cs="Times New Roman"/>
          <w:sz w:val="28"/>
          <w:szCs w:val="28"/>
        </w:rPr>
        <w:t>едицинские средства:</w:t>
      </w:r>
    </w:p>
    <w:p w:rsidR="005D5132" w:rsidRDefault="005D5132"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гигиенические (сбалансированное питание, естественные и физические факторы, </w:t>
      </w:r>
      <w:proofErr w:type="spellStart"/>
      <w:r>
        <w:rPr>
          <w:rFonts w:ascii="Times New Roman" w:hAnsi="Times New Roman" w:cs="Times New Roman"/>
          <w:sz w:val="28"/>
          <w:szCs w:val="28"/>
        </w:rPr>
        <w:t>самомассаж</w:t>
      </w:r>
      <w:proofErr w:type="spellEnd"/>
      <w:r>
        <w:rPr>
          <w:rFonts w:ascii="Times New Roman" w:hAnsi="Times New Roman" w:cs="Times New Roman"/>
          <w:sz w:val="28"/>
          <w:szCs w:val="28"/>
        </w:rPr>
        <w:t xml:space="preserve"> и др.);</w:t>
      </w:r>
    </w:p>
    <w:p w:rsidR="005D5132" w:rsidRDefault="005D5132"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вспомогательные (фармакологические, физиотерапевтические и др.).</w:t>
      </w:r>
    </w:p>
    <w:p w:rsidR="005D5132"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5D5132">
        <w:rPr>
          <w:rFonts w:ascii="Times New Roman" w:hAnsi="Times New Roman" w:cs="Times New Roman"/>
          <w:sz w:val="28"/>
          <w:szCs w:val="28"/>
        </w:rPr>
        <w:t>Комплекс восстановительных средств и мероприятий на различных этапах подготовки:</w:t>
      </w:r>
    </w:p>
    <w:p w:rsidR="005D5132" w:rsidRDefault="005D5132" w:rsidP="003B59AC">
      <w:pPr>
        <w:widowControl/>
        <w:numPr>
          <w:ilvl w:val="0"/>
          <w:numId w:val="12"/>
        </w:numPr>
        <w:autoSpaceDE/>
        <w:autoSpaceDN/>
        <w:adjustRightInd/>
        <w:ind w:left="0" w:firstLine="709"/>
        <w:jc w:val="both"/>
        <w:rPr>
          <w:rFonts w:ascii="Times New Roman" w:hAnsi="Times New Roman" w:cs="Times New Roman"/>
          <w:sz w:val="28"/>
          <w:szCs w:val="28"/>
        </w:rPr>
      </w:pPr>
      <w:r w:rsidRPr="003B59AC">
        <w:rPr>
          <w:rFonts w:ascii="Times New Roman" w:hAnsi="Times New Roman" w:cs="Times New Roman"/>
          <w:sz w:val="28"/>
          <w:szCs w:val="28"/>
        </w:rPr>
        <w:t xml:space="preserve">тренировочный этап (до 2-х лет обучения) – </w:t>
      </w:r>
      <w:r>
        <w:rPr>
          <w:rFonts w:ascii="Times New Roman" w:hAnsi="Times New Roman" w:cs="Times New Roman"/>
          <w:sz w:val="28"/>
          <w:szCs w:val="28"/>
        </w:rPr>
        <w:t>восстановление работоспособности происходит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медико-биологическим средствам следует отнести: душ, теплые ванных, водные процедуры закаливающего характера, прогулки на свежем воздухе, соблюдение режима дня и п</w:t>
      </w:r>
      <w:r w:rsidR="003B59AC">
        <w:rPr>
          <w:rFonts w:ascii="Times New Roman" w:hAnsi="Times New Roman" w:cs="Times New Roman"/>
          <w:sz w:val="28"/>
          <w:szCs w:val="28"/>
        </w:rPr>
        <w:t>итания, витаминизацию организма;</w:t>
      </w:r>
    </w:p>
    <w:p w:rsidR="005D5132" w:rsidRDefault="005D5132" w:rsidP="00BE6F5A">
      <w:pPr>
        <w:widowControl/>
        <w:numPr>
          <w:ilvl w:val="0"/>
          <w:numId w:val="12"/>
        </w:numPr>
        <w:autoSpaceDE/>
        <w:autoSpaceDN/>
        <w:adjustRightInd/>
        <w:ind w:left="0" w:firstLine="709"/>
        <w:jc w:val="both"/>
        <w:rPr>
          <w:rFonts w:ascii="Times New Roman" w:hAnsi="Times New Roman" w:cs="Times New Roman"/>
          <w:sz w:val="28"/>
          <w:szCs w:val="28"/>
        </w:rPr>
      </w:pPr>
      <w:r w:rsidRPr="003B59AC">
        <w:rPr>
          <w:rFonts w:ascii="Times New Roman" w:hAnsi="Times New Roman" w:cs="Times New Roman"/>
          <w:sz w:val="28"/>
          <w:szCs w:val="28"/>
        </w:rPr>
        <w:t>тренировочный этап (свыше 2-х лет обучения) –</w:t>
      </w:r>
      <w:r>
        <w:rPr>
          <w:rFonts w:ascii="Times New Roman" w:hAnsi="Times New Roman" w:cs="Times New Roman"/>
          <w:sz w:val="28"/>
          <w:szCs w:val="28"/>
        </w:rPr>
        <w:t xml:space="preserve">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также как и для УТГ первого и второго годов обучения. Из психологических средств, обеспечивающих устойчивость психологического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 Из медико-биологических средств восстановления: витаминизация, физиотерапия, гидротерапия, все виды масса</w:t>
      </w:r>
      <w:r w:rsidR="009669C9">
        <w:rPr>
          <w:rFonts w:ascii="Times New Roman" w:hAnsi="Times New Roman" w:cs="Times New Roman"/>
          <w:sz w:val="28"/>
          <w:szCs w:val="28"/>
        </w:rPr>
        <w:t>жа, русская парная баня и сауна;</w:t>
      </w:r>
    </w:p>
    <w:p w:rsidR="005D5132" w:rsidRDefault="003B59AC" w:rsidP="00BE6F5A">
      <w:pPr>
        <w:widowControl/>
        <w:numPr>
          <w:ilvl w:val="0"/>
          <w:numId w:val="12"/>
        </w:numPr>
        <w:autoSpaceDE/>
        <w:autoSpaceDN/>
        <w:adjustRightInd/>
        <w:ind w:left="0" w:firstLine="709"/>
        <w:jc w:val="both"/>
        <w:rPr>
          <w:rFonts w:ascii="Times New Roman" w:hAnsi="Times New Roman" w:cs="Times New Roman"/>
          <w:sz w:val="28"/>
          <w:szCs w:val="28"/>
        </w:rPr>
      </w:pPr>
      <w:r w:rsidRPr="003B59AC">
        <w:rPr>
          <w:rFonts w:ascii="Times New Roman" w:hAnsi="Times New Roman" w:cs="Times New Roman"/>
          <w:sz w:val="28"/>
          <w:szCs w:val="28"/>
        </w:rPr>
        <w:t>н</w:t>
      </w:r>
      <w:r w:rsidR="006F32B4">
        <w:rPr>
          <w:rFonts w:ascii="Times New Roman" w:hAnsi="Times New Roman" w:cs="Times New Roman"/>
          <w:sz w:val="28"/>
          <w:szCs w:val="28"/>
        </w:rPr>
        <w:t>а этапе</w:t>
      </w:r>
      <w:r w:rsidR="005D5132" w:rsidRPr="003B59AC">
        <w:rPr>
          <w:rFonts w:ascii="Times New Roman" w:hAnsi="Times New Roman" w:cs="Times New Roman"/>
          <w:sz w:val="28"/>
          <w:szCs w:val="28"/>
        </w:rPr>
        <w:t xml:space="preserve"> совершенствования</w:t>
      </w:r>
      <w:r w:rsidR="006F32B4">
        <w:rPr>
          <w:rFonts w:ascii="Times New Roman" w:hAnsi="Times New Roman" w:cs="Times New Roman"/>
          <w:sz w:val="28"/>
          <w:szCs w:val="28"/>
        </w:rPr>
        <w:t xml:space="preserve"> спортивного мастерства</w:t>
      </w:r>
      <w:r w:rsidR="005D5132" w:rsidRPr="003B59AC">
        <w:rPr>
          <w:rFonts w:ascii="Times New Roman" w:hAnsi="Times New Roman" w:cs="Times New Roman"/>
          <w:sz w:val="28"/>
          <w:szCs w:val="28"/>
        </w:rPr>
        <w:t xml:space="preserve"> </w:t>
      </w:r>
      <w:r w:rsidR="005D5132">
        <w:rPr>
          <w:rFonts w:ascii="Times New Roman" w:hAnsi="Times New Roman" w:cs="Times New Roman"/>
          <w:sz w:val="28"/>
          <w:szCs w:val="28"/>
        </w:rPr>
        <w:t>с ростом объема специальной физической подготовки и количества соревнований увеличивается время, отводимое на восстановление организма</w:t>
      </w:r>
      <w:proofErr w:type="gramStart"/>
      <w:r w:rsidR="005D5132">
        <w:rPr>
          <w:rFonts w:ascii="Times New Roman" w:hAnsi="Times New Roman" w:cs="Times New Roman"/>
          <w:sz w:val="28"/>
          <w:szCs w:val="28"/>
        </w:rPr>
        <w:t>.</w:t>
      </w:r>
      <w:proofErr w:type="gramEnd"/>
      <w:r w:rsidR="005D5132">
        <w:rPr>
          <w:rFonts w:ascii="Times New Roman" w:hAnsi="Times New Roman" w:cs="Times New Roman"/>
          <w:sz w:val="28"/>
          <w:szCs w:val="28"/>
        </w:rPr>
        <w:t xml:space="preserve"> </w:t>
      </w:r>
      <w:proofErr w:type="gramStart"/>
      <w:r w:rsidR="005D5132">
        <w:rPr>
          <w:rFonts w:ascii="Times New Roman" w:hAnsi="Times New Roman" w:cs="Times New Roman"/>
          <w:sz w:val="28"/>
          <w:szCs w:val="28"/>
        </w:rPr>
        <w:t>д</w:t>
      </w:r>
      <w:proofErr w:type="gramEnd"/>
      <w:r w:rsidR="005D5132">
        <w:rPr>
          <w:rFonts w:ascii="Times New Roman" w:hAnsi="Times New Roman" w:cs="Times New Roman"/>
          <w:sz w:val="28"/>
          <w:szCs w:val="28"/>
        </w:rPr>
        <w:t>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w:t>
      </w:r>
    </w:p>
    <w:p w:rsidR="005D5132" w:rsidRDefault="005D5132" w:rsidP="005D5132">
      <w:pPr>
        <w:widowControl/>
        <w:autoSpaceDE/>
        <w:autoSpaceDN/>
        <w:adjustRightInd/>
        <w:ind w:firstLine="709"/>
        <w:jc w:val="both"/>
        <w:rPr>
          <w:rFonts w:ascii="Times New Roman" w:hAnsi="Times New Roman" w:cs="Times New Roman"/>
          <w:sz w:val="28"/>
          <w:szCs w:val="28"/>
        </w:rPr>
      </w:pPr>
    </w:p>
    <w:p w:rsidR="006F32B4" w:rsidRPr="00576CD1" w:rsidRDefault="006F32B4" w:rsidP="005D5132">
      <w:pPr>
        <w:widowControl/>
        <w:autoSpaceDE/>
        <w:autoSpaceDN/>
        <w:adjustRightInd/>
        <w:ind w:firstLine="709"/>
        <w:jc w:val="both"/>
        <w:rPr>
          <w:rFonts w:ascii="Times New Roman" w:hAnsi="Times New Roman" w:cs="Times New Roman"/>
          <w:sz w:val="28"/>
          <w:szCs w:val="28"/>
        </w:rPr>
      </w:pPr>
    </w:p>
    <w:p w:rsidR="005D5132" w:rsidRDefault="005D5132" w:rsidP="00A117E5">
      <w:pPr>
        <w:widowControl/>
        <w:numPr>
          <w:ilvl w:val="0"/>
          <w:numId w:val="18"/>
        </w:numPr>
        <w:autoSpaceDE/>
        <w:autoSpaceDN/>
        <w:adjustRightInd/>
        <w:jc w:val="center"/>
        <w:rPr>
          <w:rFonts w:ascii="Times New Roman" w:hAnsi="Times New Roman" w:cs="Times New Roman"/>
          <w:b/>
          <w:sz w:val="28"/>
          <w:szCs w:val="28"/>
        </w:rPr>
      </w:pPr>
      <w:r w:rsidRPr="00D11E31">
        <w:rPr>
          <w:rFonts w:ascii="Times New Roman" w:hAnsi="Times New Roman" w:cs="Times New Roman"/>
          <w:b/>
          <w:sz w:val="28"/>
          <w:szCs w:val="28"/>
        </w:rPr>
        <w:lastRenderedPageBreak/>
        <w:t>Инструкторская и судейская практика</w:t>
      </w:r>
    </w:p>
    <w:p w:rsidR="005D5132" w:rsidRPr="000C1199" w:rsidRDefault="005D5132" w:rsidP="005D5132">
      <w:pPr>
        <w:widowControl/>
        <w:autoSpaceDE/>
        <w:autoSpaceDN/>
        <w:adjustRightInd/>
        <w:ind w:left="450"/>
        <w:jc w:val="center"/>
        <w:rPr>
          <w:rFonts w:ascii="Times New Roman" w:hAnsi="Times New Roman" w:cs="Times New Roman"/>
          <w:b/>
          <w:sz w:val="16"/>
          <w:szCs w:val="16"/>
        </w:rPr>
      </w:pPr>
    </w:p>
    <w:p w:rsidR="005D5132" w:rsidRPr="003402A3"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5D5132" w:rsidRPr="003402A3">
        <w:rPr>
          <w:rFonts w:ascii="Times New Roman" w:hAnsi="Times New Roman" w:cs="Times New Roman"/>
          <w:sz w:val="28"/>
          <w:szCs w:val="28"/>
        </w:rPr>
        <w:t xml:space="preserve">Одной из задач спортивной школы является подготовка учащихся в роли помощников тренера, инструкторов и участие в организации и проведении массовых спортивных соревнований в качестве судей.   </w:t>
      </w:r>
    </w:p>
    <w:p w:rsidR="005D5132" w:rsidRPr="003402A3"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5D5132" w:rsidRPr="003402A3">
        <w:rPr>
          <w:rFonts w:ascii="Times New Roman" w:hAnsi="Times New Roman" w:cs="Times New Roman"/>
          <w:sz w:val="28"/>
          <w:szCs w:val="28"/>
        </w:rPr>
        <w:t xml:space="preserve">Инструкторские и судейские навыки начинают развивать с учебно-тренировочного этапа подготовки и продолжать на всех последующих этапах подготовки.  </w:t>
      </w:r>
    </w:p>
    <w:p w:rsidR="005D5132" w:rsidRPr="003402A3" w:rsidRDefault="003B59AC" w:rsidP="005D5132">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proofErr w:type="gramStart"/>
      <w:r w:rsidR="005D5132" w:rsidRPr="003402A3">
        <w:rPr>
          <w:rFonts w:ascii="Times New Roman" w:hAnsi="Times New Roman" w:cs="Times New Roman"/>
          <w:sz w:val="28"/>
          <w:szCs w:val="28"/>
        </w:rPr>
        <w:t xml:space="preserve">Приобретение навыков судейства и самостоятельной практики проведения занятий является обязательным, проводится с целью получения учащимися звания инструктора-общественника и судьи по спорту и последующего привлечения их к тренерской и судейской работе, а так же имеет большое воспитательное значение – у занимающихся воспитывается интерес к наставничеству, сознательное отношение к тренировочному процессу и уважение к решениям судей.  </w:t>
      </w:r>
      <w:proofErr w:type="gramEnd"/>
    </w:p>
    <w:p w:rsidR="005D5132" w:rsidRPr="00D73915" w:rsidRDefault="005D5132" w:rsidP="005D5132">
      <w:pPr>
        <w:widowControl/>
        <w:autoSpaceDE/>
        <w:autoSpaceDN/>
        <w:adjustRightInd/>
        <w:jc w:val="both"/>
        <w:rPr>
          <w:rFonts w:ascii="Times New Roman" w:hAnsi="Times New Roman" w:cs="Times New Roman"/>
          <w:sz w:val="28"/>
          <w:szCs w:val="28"/>
        </w:rPr>
      </w:pPr>
      <w:r w:rsidRPr="00D11E31">
        <w:rPr>
          <w:rFonts w:ascii="Times New Roman" w:hAnsi="Times New Roman" w:cs="Times New Roman"/>
          <w:sz w:val="24"/>
          <w:szCs w:val="24"/>
        </w:rPr>
        <w:t xml:space="preserve"> </w:t>
      </w:r>
      <w:r>
        <w:rPr>
          <w:rFonts w:ascii="Times New Roman" w:hAnsi="Times New Roman" w:cs="Times New Roman"/>
          <w:sz w:val="24"/>
          <w:szCs w:val="24"/>
        </w:rPr>
        <w:tab/>
      </w:r>
      <w:r w:rsidR="003B59AC" w:rsidRPr="003B59AC">
        <w:rPr>
          <w:rFonts w:ascii="Times New Roman" w:hAnsi="Times New Roman" w:cs="Times New Roman"/>
          <w:sz w:val="28"/>
          <w:szCs w:val="28"/>
        </w:rPr>
        <w:t>76.</w:t>
      </w:r>
      <w:r w:rsidR="003B59AC">
        <w:rPr>
          <w:rFonts w:ascii="Times New Roman" w:hAnsi="Times New Roman" w:cs="Times New Roman"/>
          <w:sz w:val="24"/>
          <w:szCs w:val="24"/>
        </w:rPr>
        <w:t xml:space="preserve"> </w:t>
      </w:r>
      <w:r w:rsidRPr="00D73915">
        <w:rPr>
          <w:rFonts w:ascii="Times New Roman" w:hAnsi="Times New Roman" w:cs="Times New Roman"/>
          <w:sz w:val="28"/>
          <w:szCs w:val="28"/>
        </w:rPr>
        <w:t>Судейские навыки приобретаются путем изучения правил соревнований, привлечения учащихся к непосред</w:t>
      </w:r>
      <w:r>
        <w:rPr>
          <w:rFonts w:ascii="Times New Roman" w:hAnsi="Times New Roman" w:cs="Times New Roman"/>
          <w:sz w:val="28"/>
          <w:szCs w:val="28"/>
        </w:rPr>
        <w:t xml:space="preserve">ственному выполнению судейских обязанностей в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и других группах, ведения протоколов соревнований.</w:t>
      </w:r>
    </w:p>
    <w:p w:rsidR="005C6DFC" w:rsidRPr="003B59AC" w:rsidRDefault="003B59AC" w:rsidP="005C6DFC">
      <w:pPr>
        <w:widowControl/>
        <w:autoSpaceDE/>
        <w:autoSpaceDN/>
        <w:adjustRightInd/>
        <w:ind w:firstLine="709"/>
        <w:rPr>
          <w:rFonts w:ascii="Times New Roman" w:hAnsi="Times New Roman" w:cs="Times New Roman"/>
          <w:sz w:val="28"/>
          <w:szCs w:val="28"/>
        </w:rPr>
      </w:pPr>
      <w:r w:rsidRPr="003B59AC">
        <w:rPr>
          <w:rFonts w:ascii="Times New Roman" w:hAnsi="Times New Roman" w:cs="Times New Roman"/>
          <w:sz w:val="28"/>
          <w:szCs w:val="28"/>
        </w:rPr>
        <w:t xml:space="preserve">77. </w:t>
      </w:r>
      <w:r w:rsidR="005D5132" w:rsidRPr="003B59AC">
        <w:rPr>
          <w:rFonts w:ascii="Times New Roman" w:hAnsi="Times New Roman" w:cs="Times New Roman"/>
          <w:sz w:val="28"/>
          <w:szCs w:val="28"/>
        </w:rPr>
        <w:t>Содержание инструкторской и судейской практики учащихся детско-юношеской спортивной школы</w:t>
      </w:r>
      <w:r>
        <w:rPr>
          <w:rFonts w:ascii="Times New Roman" w:hAnsi="Times New Roman" w:cs="Times New Roman"/>
          <w:sz w:val="28"/>
          <w:szCs w:val="28"/>
        </w:rPr>
        <w:t xml:space="preserve"> в таблице 11.</w:t>
      </w:r>
    </w:p>
    <w:p w:rsidR="009669C9" w:rsidRDefault="009669C9" w:rsidP="005D5132">
      <w:pPr>
        <w:widowControl/>
        <w:autoSpaceDE/>
        <w:autoSpaceDN/>
        <w:adjustRightInd/>
        <w:ind w:left="450"/>
        <w:jc w:val="right"/>
        <w:rPr>
          <w:rFonts w:ascii="Times New Roman" w:hAnsi="Times New Roman" w:cs="Times New Roman"/>
          <w:sz w:val="24"/>
          <w:szCs w:val="24"/>
        </w:rPr>
      </w:pPr>
    </w:p>
    <w:p w:rsidR="005D5132" w:rsidRPr="003B59AC" w:rsidRDefault="003B59AC" w:rsidP="005D5132">
      <w:pPr>
        <w:widowControl/>
        <w:autoSpaceDE/>
        <w:autoSpaceDN/>
        <w:adjustRightInd/>
        <w:ind w:left="450"/>
        <w:jc w:val="right"/>
        <w:rPr>
          <w:rFonts w:ascii="Times New Roman" w:hAnsi="Times New Roman" w:cs="Times New Roman"/>
          <w:sz w:val="24"/>
          <w:szCs w:val="24"/>
        </w:rPr>
      </w:pPr>
      <w:r w:rsidRPr="003B59AC">
        <w:rPr>
          <w:rFonts w:ascii="Times New Roman" w:hAnsi="Times New Roman" w:cs="Times New Roman"/>
          <w:sz w:val="24"/>
          <w:szCs w:val="24"/>
        </w:rPr>
        <w:t>Таблица №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1438"/>
        <w:gridCol w:w="5477"/>
      </w:tblGrid>
      <w:tr w:rsidR="005D5132" w:rsidRPr="00D11E31" w:rsidTr="00BE6F5A">
        <w:tc>
          <w:tcPr>
            <w:tcW w:w="2830" w:type="dxa"/>
            <w:vAlign w:val="center"/>
          </w:tcPr>
          <w:p w:rsidR="005D5132" w:rsidRPr="007657A6" w:rsidRDefault="005D5132" w:rsidP="00BE6F5A">
            <w:pPr>
              <w:widowControl/>
              <w:autoSpaceDE/>
              <w:autoSpaceDN/>
              <w:adjustRightInd/>
              <w:jc w:val="center"/>
              <w:rPr>
                <w:rFonts w:ascii="Times New Roman" w:hAnsi="Times New Roman" w:cs="Times New Roman"/>
                <w:sz w:val="24"/>
                <w:szCs w:val="24"/>
              </w:rPr>
            </w:pPr>
            <w:r w:rsidRPr="007657A6">
              <w:rPr>
                <w:rFonts w:ascii="Times New Roman" w:hAnsi="Times New Roman" w:cs="Times New Roman"/>
                <w:sz w:val="24"/>
                <w:szCs w:val="24"/>
              </w:rPr>
              <w:t>Этап</w:t>
            </w:r>
          </w:p>
        </w:tc>
        <w:tc>
          <w:tcPr>
            <w:tcW w:w="0" w:type="auto"/>
            <w:vAlign w:val="center"/>
          </w:tcPr>
          <w:p w:rsidR="005D5132" w:rsidRPr="007657A6" w:rsidRDefault="005D5132" w:rsidP="00BE6F5A">
            <w:pPr>
              <w:widowControl/>
              <w:autoSpaceDE/>
              <w:autoSpaceDN/>
              <w:adjustRightInd/>
              <w:jc w:val="center"/>
              <w:rPr>
                <w:rFonts w:ascii="Times New Roman" w:hAnsi="Times New Roman" w:cs="Times New Roman"/>
                <w:sz w:val="24"/>
                <w:szCs w:val="24"/>
              </w:rPr>
            </w:pPr>
            <w:r w:rsidRPr="007657A6">
              <w:rPr>
                <w:rFonts w:ascii="Times New Roman" w:hAnsi="Times New Roman" w:cs="Times New Roman"/>
                <w:sz w:val="24"/>
                <w:szCs w:val="24"/>
              </w:rPr>
              <w:t>Год обучения</w:t>
            </w:r>
          </w:p>
        </w:tc>
        <w:tc>
          <w:tcPr>
            <w:tcW w:w="5477" w:type="dxa"/>
            <w:vAlign w:val="center"/>
          </w:tcPr>
          <w:p w:rsidR="005D5132" w:rsidRPr="007657A6" w:rsidRDefault="005D5132" w:rsidP="00BE6F5A">
            <w:pPr>
              <w:widowControl/>
              <w:autoSpaceDE/>
              <w:autoSpaceDN/>
              <w:adjustRightInd/>
              <w:jc w:val="center"/>
              <w:rPr>
                <w:rFonts w:ascii="Times New Roman" w:hAnsi="Times New Roman" w:cs="Times New Roman"/>
                <w:sz w:val="24"/>
                <w:szCs w:val="24"/>
              </w:rPr>
            </w:pPr>
            <w:r w:rsidRPr="007657A6">
              <w:rPr>
                <w:rFonts w:ascii="Times New Roman" w:hAnsi="Times New Roman" w:cs="Times New Roman"/>
                <w:sz w:val="24"/>
                <w:szCs w:val="24"/>
              </w:rPr>
              <w:t>Вид и содержание практики</w:t>
            </w:r>
          </w:p>
        </w:tc>
      </w:tr>
      <w:tr w:rsidR="005D5132" w:rsidRPr="00D11E31" w:rsidTr="00BE6F5A">
        <w:trPr>
          <w:trHeight w:val="1918"/>
        </w:trPr>
        <w:tc>
          <w:tcPr>
            <w:tcW w:w="2830" w:type="dxa"/>
            <w:vMerge w:val="restart"/>
          </w:tcPr>
          <w:p w:rsidR="005D5132" w:rsidRPr="007657A6" w:rsidRDefault="006F32B4" w:rsidP="00BE6F5A">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Т</w:t>
            </w:r>
            <w:r w:rsidR="005D5132" w:rsidRPr="007657A6">
              <w:rPr>
                <w:rFonts w:ascii="Times New Roman" w:hAnsi="Times New Roman" w:cs="Times New Roman"/>
                <w:sz w:val="24"/>
                <w:szCs w:val="24"/>
              </w:rPr>
              <w:t>ренировочный</w:t>
            </w:r>
          </w:p>
        </w:tc>
        <w:tc>
          <w:tcPr>
            <w:tcW w:w="0" w:type="auto"/>
            <w:vAlign w:val="center"/>
          </w:tcPr>
          <w:p w:rsidR="005D5132" w:rsidRPr="007657A6" w:rsidRDefault="005D5132" w:rsidP="00BE6F5A">
            <w:pPr>
              <w:widowControl/>
              <w:autoSpaceDE/>
              <w:autoSpaceDN/>
              <w:adjustRightInd/>
              <w:jc w:val="center"/>
              <w:rPr>
                <w:rFonts w:ascii="Times New Roman" w:hAnsi="Times New Roman" w:cs="Times New Roman"/>
                <w:sz w:val="24"/>
                <w:szCs w:val="24"/>
              </w:rPr>
            </w:pPr>
            <w:r w:rsidRPr="007657A6">
              <w:rPr>
                <w:rFonts w:ascii="Times New Roman" w:hAnsi="Times New Roman" w:cs="Times New Roman"/>
                <w:sz w:val="24"/>
                <w:szCs w:val="24"/>
              </w:rPr>
              <w:t>1</w:t>
            </w:r>
          </w:p>
        </w:tc>
        <w:tc>
          <w:tcPr>
            <w:tcW w:w="5477" w:type="dxa"/>
          </w:tcPr>
          <w:p w:rsidR="005D5132" w:rsidRPr="007657A6" w:rsidRDefault="005D5132" w:rsidP="00BE6F5A">
            <w:pPr>
              <w:widowControl/>
              <w:autoSpaceDE/>
              <w:autoSpaceDN/>
              <w:adjustRightInd/>
              <w:jc w:val="both"/>
              <w:rPr>
                <w:rFonts w:ascii="Times New Roman" w:hAnsi="Times New Roman" w:cs="Times New Roman"/>
                <w:i/>
                <w:sz w:val="24"/>
                <w:szCs w:val="24"/>
              </w:rPr>
            </w:pPr>
            <w:proofErr w:type="gramStart"/>
            <w:r w:rsidRPr="007657A6">
              <w:rPr>
                <w:rFonts w:ascii="Times New Roman" w:hAnsi="Times New Roman" w:cs="Times New Roman"/>
                <w:i/>
                <w:sz w:val="24"/>
                <w:szCs w:val="24"/>
              </w:rPr>
              <w:t>Инструкторская</w:t>
            </w:r>
            <w:proofErr w:type="gramEnd"/>
            <w:r>
              <w:rPr>
                <w:rFonts w:ascii="Times New Roman" w:hAnsi="Times New Roman" w:cs="Times New Roman"/>
                <w:i/>
                <w:sz w:val="24"/>
                <w:szCs w:val="24"/>
              </w:rPr>
              <w:t xml:space="preserve"> (4 час</w:t>
            </w:r>
            <w:r w:rsidRPr="007657A6">
              <w:rPr>
                <w:rFonts w:ascii="Times New Roman" w:hAnsi="Times New Roman" w:cs="Times New Roman"/>
                <w:i/>
                <w:sz w:val="24"/>
                <w:szCs w:val="24"/>
              </w:rPr>
              <w:t>.</w:t>
            </w:r>
            <w:r>
              <w:rPr>
                <w:rFonts w:ascii="Times New Roman" w:hAnsi="Times New Roman" w:cs="Times New Roman"/>
                <w:i/>
                <w:sz w:val="24"/>
                <w:szCs w:val="24"/>
              </w:rPr>
              <w:t>)</w:t>
            </w:r>
          </w:p>
          <w:p w:rsidR="005D5132" w:rsidRPr="007657A6" w:rsidRDefault="005D5132" w:rsidP="00BE6F5A">
            <w:pPr>
              <w:widowControl/>
              <w:autoSpaceDE/>
              <w:autoSpaceDN/>
              <w:adjustRightInd/>
              <w:jc w:val="both"/>
              <w:rPr>
                <w:rFonts w:ascii="Times New Roman" w:hAnsi="Times New Roman" w:cs="Times New Roman"/>
                <w:sz w:val="24"/>
                <w:szCs w:val="24"/>
              </w:rPr>
            </w:pPr>
            <w:r w:rsidRPr="007657A6">
              <w:rPr>
                <w:rFonts w:ascii="Times New Roman" w:hAnsi="Times New Roman" w:cs="Times New Roman"/>
                <w:sz w:val="24"/>
                <w:szCs w:val="24"/>
              </w:rPr>
              <w:t>Овладение в самбо терминологией и командным языком для построения, отдачи рапорта, проведения строевых и порядковых упражнений; основными методами тренировочного занятия; разминкой, основной и заключительной частями.</w:t>
            </w:r>
          </w:p>
          <w:p w:rsidR="005D5132" w:rsidRPr="007657A6" w:rsidRDefault="005D5132" w:rsidP="00BE6F5A">
            <w:pPr>
              <w:jc w:val="both"/>
              <w:rPr>
                <w:rFonts w:ascii="Times New Roman" w:hAnsi="Times New Roman" w:cs="Times New Roman"/>
                <w:i/>
                <w:sz w:val="24"/>
                <w:szCs w:val="24"/>
              </w:rPr>
            </w:pPr>
            <w:r w:rsidRPr="007657A6">
              <w:rPr>
                <w:rFonts w:ascii="Times New Roman" w:hAnsi="Times New Roman" w:cs="Times New Roman"/>
                <w:i/>
                <w:sz w:val="24"/>
                <w:szCs w:val="24"/>
              </w:rPr>
              <w:t>Судейская</w:t>
            </w:r>
            <w:r>
              <w:rPr>
                <w:rFonts w:ascii="Times New Roman" w:hAnsi="Times New Roman" w:cs="Times New Roman"/>
                <w:i/>
                <w:sz w:val="24"/>
                <w:szCs w:val="24"/>
              </w:rPr>
              <w:t xml:space="preserve"> (2 час.)</w:t>
            </w:r>
          </w:p>
          <w:p w:rsidR="005D5132" w:rsidRPr="007657A6" w:rsidRDefault="005D5132" w:rsidP="00BE6F5A">
            <w:pPr>
              <w:jc w:val="both"/>
              <w:rPr>
                <w:rFonts w:ascii="Times New Roman" w:hAnsi="Times New Roman" w:cs="Times New Roman"/>
                <w:sz w:val="24"/>
                <w:szCs w:val="24"/>
              </w:rPr>
            </w:pPr>
            <w:r w:rsidRPr="007657A6">
              <w:rPr>
                <w:rFonts w:ascii="Times New Roman" w:hAnsi="Times New Roman" w:cs="Times New Roman"/>
                <w:sz w:val="24"/>
                <w:szCs w:val="24"/>
              </w:rPr>
              <w:t>Изучение основных положений правил по самбо. Судейство клубных соревнований в роли секундометриста, бокового судьи.</w:t>
            </w:r>
          </w:p>
          <w:p w:rsidR="005D5132" w:rsidRPr="007657A6" w:rsidRDefault="005D5132" w:rsidP="00BE6F5A">
            <w:pPr>
              <w:jc w:val="both"/>
              <w:rPr>
                <w:rFonts w:ascii="Times New Roman" w:hAnsi="Times New Roman" w:cs="Times New Roman"/>
                <w:i/>
                <w:sz w:val="24"/>
                <w:szCs w:val="24"/>
              </w:rPr>
            </w:pPr>
          </w:p>
        </w:tc>
      </w:tr>
      <w:tr w:rsidR="005D5132" w:rsidRPr="00D11E31" w:rsidTr="00BE6F5A">
        <w:tc>
          <w:tcPr>
            <w:tcW w:w="2830" w:type="dxa"/>
            <w:vMerge/>
          </w:tcPr>
          <w:p w:rsidR="005D5132" w:rsidRPr="007657A6" w:rsidRDefault="005D5132" w:rsidP="00BE6F5A">
            <w:pPr>
              <w:widowControl/>
              <w:autoSpaceDE/>
              <w:autoSpaceDN/>
              <w:adjustRightInd/>
              <w:jc w:val="both"/>
              <w:rPr>
                <w:rFonts w:ascii="Times New Roman" w:hAnsi="Times New Roman" w:cs="Times New Roman"/>
                <w:sz w:val="24"/>
                <w:szCs w:val="24"/>
              </w:rPr>
            </w:pPr>
          </w:p>
        </w:tc>
        <w:tc>
          <w:tcPr>
            <w:tcW w:w="0" w:type="auto"/>
            <w:vAlign w:val="center"/>
          </w:tcPr>
          <w:p w:rsidR="005D5132" w:rsidRPr="007657A6" w:rsidRDefault="005D5132" w:rsidP="00BE6F5A">
            <w:pPr>
              <w:widowControl/>
              <w:autoSpaceDE/>
              <w:autoSpaceDN/>
              <w:adjustRightInd/>
              <w:jc w:val="center"/>
              <w:rPr>
                <w:rFonts w:ascii="Times New Roman" w:hAnsi="Times New Roman" w:cs="Times New Roman"/>
                <w:sz w:val="24"/>
                <w:szCs w:val="24"/>
              </w:rPr>
            </w:pPr>
            <w:r w:rsidRPr="007657A6">
              <w:rPr>
                <w:rFonts w:ascii="Times New Roman" w:hAnsi="Times New Roman" w:cs="Times New Roman"/>
                <w:sz w:val="24"/>
                <w:szCs w:val="24"/>
              </w:rPr>
              <w:t>2</w:t>
            </w:r>
          </w:p>
        </w:tc>
        <w:tc>
          <w:tcPr>
            <w:tcW w:w="5477" w:type="dxa"/>
          </w:tcPr>
          <w:p w:rsidR="005D5132" w:rsidRPr="007657A6" w:rsidRDefault="005D5132" w:rsidP="00BE6F5A">
            <w:pPr>
              <w:widowControl/>
              <w:autoSpaceDE/>
              <w:autoSpaceDN/>
              <w:adjustRightInd/>
              <w:jc w:val="both"/>
              <w:rPr>
                <w:rFonts w:ascii="Times New Roman" w:hAnsi="Times New Roman" w:cs="Times New Roman"/>
                <w:i/>
                <w:sz w:val="24"/>
                <w:szCs w:val="24"/>
              </w:rPr>
            </w:pPr>
            <w:proofErr w:type="gramStart"/>
            <w:r w:rsidRPr="007657A6">
              <w:rPr>
                <w:rFonts w:ascii="Times New Roman" w:hAnsi="Times New Roman" w:cs="Times New Roman"/>
                <w:i/>
                <w:sz w:val="24"/>
                <w:szCs w:val="24"/>
              </w:rPr>
              <w:t>Инструкторская</w:t>
            </w:r>
            <w:proofErr w:type="gramEnd"/>
            <w:r>
              <w:rPr>
                <w:rFonts w:ascii="Times New Roman" w:hAnsi="Times New Roman" w:cs="Times New Roman"/>
                <w:i/>
                <w:sz w:val="24"/>
                <w:szCs w:val="24"/>
              </w:rPr>
              <w:t xml:space="preserve"> (4 час</w:t>
            </w:r>
            <w:r w:rsidRPr="007657A6">
              <w:rPr>
                <w:rFonts w:ascii="Times New Roman" w:hAnsi="Times New Roman" w:cs="Times New Roman"/>
                <w:i/>
                <w:sz w:val="24"/>
                <w:szCs w:val="24"/>
              </w:rPr>
              <w:t>.</w:t>
            </w:r>
            <w:r>
              <w:rPr>
                <w:rFonts w:ascii="Times New Roman" w:hAnsi="Times New Roman" w:cs="Times New Roman"/>
                <w:i/>
                <w:sz w:val="24"/>
                <w:szCs w:val="24"/>
              </w:rPr>
              <w:t>)</w:t>
            </w:r>
            <w:r w:rsidRPr="007657A6">
              <w:rPr>
                <w:rFonts w:ascii="Times New Roman" w:hAnsi="Times New Roman" w:cs="Times New Roman"/>
                <w:i/>
                <w:sz w:val="24"/>
                <w:szCs w:val="24"/>
              </w:rPr>
              <w:t>.</w:t>
            </w:r>
          </w:p>
          <w:p w:rsidR="005D5132" w:rsidRPr="007657A6" w:rsidRDefault="005D5132" w:rsidP="00BE6F5A">
            <w:pPr>
              <w:widowControl/>
              <w:autoSpaceDE/>
              <w:autoSpaceDN/>
              <w:adjustRightInd/>
              <w:jc w:val="both"/>
              <w:rPr>
                <w:rFonts w:ascii="Times New Roman" w:hAnsi="Times New Roman" w:cs="Times New Roman"/>
                <w:sz w:val="24"/>
                <w:szCs w:val="24"/>
              </w:rPr>
            </w:pPr>
            <w:r w:rsidRPr="007657A6">
              <w:rPr>
                <w:rFonts w:ascii="Times New Roman" w:hAnsi="Times New Roman" w:cs="Times New Roman"/>
                <w:sz w:val="24"/>
                <w:szCs w:val="24"/>
              </w:rPr>
              <w:t>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уметь их исправлять.</w:t>
            </w:r>
          </w:p>
          <w:p w:rsidR="005D5132" w:rsidRPr="007657A6" w:rsidRDefault="005D5132" w:rsidP="00BE6F5A">
            <w:pPr>
              <w:widowControl/>
              <w:autoSpaceDE/>
              <w:autoSpaceDN/>
              <w:adjustRightInd/>
              <w:jc w:val="both"/>
              <w:rPr>
                <w:rFonts w:ascii="Times New Roman" w:hAnsi="Times New Roman" w:cs="Times New Roman"/>
                <w:i/>
                <w:sz w:val="24"/>
                <w:szCs w:val="24"/>
              </w:rPr>
            </w:pPr>
            <w:r w:rsidRPr="007657A6">
              <w:rPr>
                <w:rFonts w:ascii="Times New Roman" w:hAnsi="Times New Roman" w:cs="Times New Roman"/>
                <w:i/>
                <w:sz w:val="24"/>
                <w:szCs w:val="24"/>
              </w:rPr>
              <w:t>Судейская</w:t>
            </w:r>
            <w:r>
              <w:rPr>
                <w:rFonts w:ascii="Times New Roman" w:hAnsi="Times New Roman" w:cs="Times New Roman"/>
                <w:i/>
                <w:sz w:val="24"/>
                <w:szCs w:val="24"/>
              </w:rPr>
              <w:t xml:space="preserve"> (2  час</w:t>
            </w:r>
            <w:r w:rsidRPr="007657A6">
              <w:rPr>
                <w:rFonts w:ascii="Times New Roman" w:hAnsi="Times New Roman" w:cs="Times New Roman"/>
                <w:i/>
                <w:sz w:val="24"/>
                <w:szCs w:val="24"/>
              </w:rPr>
              <w:t>.</w:t>
            </w:r>
            <w:r>
              <w:rPr>
                <w:rFonts w:ascii="Times New Roman" w:hAnsi="Times New Roman" w:cs="Times New Roman"/>
                <w:i/>
                <w:sz w:val="24"/>
                <w:szCs w:val="24"/>
              </w:rPr>
              <w:t>)</w:t>
            </w:r>
          </w:p>
          <w:p w:rsidR="005D5132" w:rsidRPr="007657A6" w:rsidRDefault="005D5132" w:rsidP="00BE6F5A">
            <w:pPr>
              <w:widowControl/>
              <w:autoSpaceDE/>
              <w:autoSpaceDN/>
              <w:adjustRightInd/>
              <w:jc w:val="both"/>
              <w:rPr>
                <w:rFonts w:ascii="Times New Roman" w:hAnsi="Times New Roman" w:cs="Times New Roman"/>
                <w:sz w:val="24"/>
                <w:szCs w:val="24"/>
              </w:rPr>
            </w:pPr>
            <w:r w:rsidRPr="007657A6">
              <w:rPr>
                <w:rFonts w:ascii="Times New Roman" w:hAnsi="Times New Roman" w:cs="Times New Roman"/>
                <w:sz w:val="24"/>
                <w:szCs w:val="24"/>
              </w:rPr>
              <w:t>Судейство соревнований в роли бокового судьи, арбитра. Контроль формы спортсменов перед поединком.</w:t>
            </w:r>
          </w:p>
        </w:tc>
      </w:tr>
      <w:tr w:rsidR="005D5132" w:rsidRPr="00D11E31" w:rsidTr="00BE6F5A">
        <w:tc>
          <w:tcPr>
            <w:tcW w:w="2830" w:type="dxa"/>
            <w:vMerge/>
          </w:tcPr>
          <w:p w:rsidR="005D5132" w:rsidRPr="007657A6" w:rsidRDefault="005D5132" w:rsidP="00BE6F5A">
            <w:pPr>
              <w:widowControl/>
              <w:autoSpaceDE/>
              <w:autoSpaceDN/>
              <w:adjustRightInd/>
              <w:jc w:val="both"/>
              <w:rPr>
                <w:rFonts w:ascii="Times New Roman" w:hAnsi="Times New Roman" w:cs="Times New Roman"/>
                <w:sz w:val="24"/>
                <w:szCs w:val="24"/>
              </w:rPr>
            </w:pPr>
          </w:p>
        </w:tc>
        <w:tc>
          <w:tcPr>
            <w:tcW w:w="0" w:type="auto"/>
            <w:vAlign w:val="center"/>
          </w:tcPr>
          <w:p w:rsidR="005D5132" w:rsidRPr="007657A6" w:rsidRDefault="005D5132" w:rsidP="00BE6F5A">
            <w:pPr>
              <w:widowControl/>
              <w:autoSpaceDE/>
              <w:autoSpaceDN/>
              <w:adjustRightInd/>
              <w:jc w:val="center"/>
              <w:rPr>
                <w:rFonts w:ascii="Times New Roman" w:hAnsi="Times New Roman" w:cs="Times New Roman"/>
                <w:sz w:val="24"/>
                <w:szCs w:val="24"/>
              </w:rPr>
            </w:pPr>
            <w:r w:rsidRPr="007657A6">
              <w:rPr>
                <w:rFonts w:ascii="Times New Roman" w:hAnsi="Times New Roman" w:cs="Times New Roman"/>
                <w:sz w:val="24"/>
                <w:szCs w:val="24"/>
              </w:rPr>
              <w:t>3</w:t>
            </w:r>
          </w:p>
        </w:tc>
        <w:tc>
          <w:tcPr>
            <w:tcW w:w="5477" w:type="dxa"/>
          </w:tcPr>
          <w:p w:rsidR="005D5132" w:rsidRPr="007657A6" w:rsidRDefault="005D5132" w:rsidP="00BE6F5A">
            <w:pPr>
              <w:widowControl/>
              <w:autoSpaceDE/>
              <w:autoSpaceDN/>
              <w:adjustRightInd/>
              <w:jc w:val="both"/>
              <w:rPr>
                <w:rFonts w:ascii="Times New Roman" w:hAnsi="Times New Roman" w:cs="Times New Roman"/>
                <w:i/>
                <w:sz w:val="24"/>
                <w:szCs w:val="24"/>
              </w:rPr>
            </w:pPr>
            <w:proofErr w:type="gramStart"/>
            <w:r w:rsidRPr="007657A6">
              <w:rPr>
                <w:rFonts w:ascii="Times New Roman" w:hAnsi="Times New Roman" w:cs="Times New Roman"/>
                <w:i/>
                <w:sz w:val="24"/>
                <w:szCs w:val="24"/>
              </w:rPr>
              <w:t>Инструкторская</w:t>
            </w:r>
            <w:proofErr w:type="gramEnd"/>
            <w:r>
              <w:rPr>
                <w:rFonts w:ascii="Times New Roman" w:hAnsi="Times New Roman" w:cs="Times New Roman"/>
                <w:i/>
                <w:sz w:val="24"/>
                <w:szCs w:val="24"/>
              </w:rPr>
              <w:t xml:space="preserve"> (6 час</w:t>
            </w:r>
            <w:r w:rsidRPr="007657A6">
              <w:rPr>
                <w:rFonts w:ascii="Times New Roman" w:hAnsi="Times New Roman" w:cs="Times New Roman"/>
                <w:i/>
                <w:sz w:val="24"/>
                <w:szCs w:val="24"/>
              </w:rPr>
              <w:t>.</w:t>
            </w:r>
            <w:r>
              <w:rPr>
                <w:rFonts w:ascii="Times New Roman" w:hAnsi="Times New Roman" w:cs="Times New Roman"/>
                <w:i/>
                <w:sz w:val="24"/>
                <w:szCs w:val="24"/>
              </w:rPr>
              <w:t>)</w:t>
            </w:r>
          </w:p>
          <w:p w:rsidR="005D5132" w:rsidRPr="007657A6" w:rsidRDefault="005D5132" w:rsidP="00BE6F5A">
            <w:pPr>
              <w:widowControl/>
              <w:autoSpaceDE/>
              <w:autoSpaceDN/>
              <w:adjustRightInd/>
              <w:jc w:val="both"/>
              <w:rPr>
                <w:rFonts w:ascii="Times New Roman" w:hAnsi="Times New Roman" w:cs="Times New Roman"/>
                <w:sz w:val="24"/>
                <w:szCs w:val="24"/>
              </w:rPr>
            </w:pPr>
            <w:r w:rsidRPr="007657A6">
              <w:rPr>
                <w:rFonts w:ascii="Times New Roman" w:hAnsi="Times New Roman" w:cs="Times New Roman"/>
                <w:sz w:val="24"/>
                <w:szCs w:val="24"/>
              </w:rPr>
              <w:t xml:space="preserve">Привлечение в качестве помощника тренера при </w:t>
            </w:r>
            <w:r w:rsidRPr="007657A6">
              <w:rPr>
                <w:rFonts w:ascii="Times New Roman" w:hAnsi="Times New Roman" w:cs="Times New Roman"/>
                <w:sz w:val="24"/>
                <w:szCs w:val="24"/>
              </w:rPr>
              <w:lastRenderedPageBreak/>
              <w:t>проведении разминки и заключительной части тренировочного занятия.</w:t>
            </w:r>
          </w:p>
          <w:p w:rsidR="005D5132" w:rsidRPr="007657A6" w:rsidRDefault="005D5132" w:rsidP="00BE6F5A">
            <w:pPr>
              <w:widowControl/>
              <w:autoSpaceDE/>
              <w:autoSpaceDN/>
              <w:adjustRightInd/>
              <w:jc w:val="both"/>
              <w:rPr>
                <w:rFonts w:ascii="Times New Roman" w:hAnsi="Times New Roman" w:cs="Times New Roman"/>
                <w:i/>
                <w:sz w:val="24"/>
                <w:szCs w:val="24"/>
              </w:rPr>
            </w:pPr>
            <w:r w:rsidRPr="007657A6">
              <w:rPr>
                <w:rFonts w:ascii="Times New Roman" w:hAnsi="Times New Roman" w:cs="Times New Roman"/>
                <w:i/>
                <w:sz w:val="24"/>
                <w:szCs w:val="24"/>
              </w:rPr>
              <w:t>Судейская</w:t>
            </w:r>
            <w:r>
              <w:rPr>
                <w:rFonts w:ascii="Times New Roman" w:hAnsi="Times New Roman" w:cs="Times New Roman"/>
                <w:i/>
                <w:sz w:val="24"/>
                <w:szCs w:val="24"/>
              </w:rPr>
              <w:t xml:space="preserve"> (8 час</w:t>
            </w:r>
            <w:r w:rsidRPr="007657A6">
              <w:rPr>
                <w:rFonts w:ascii="Times New Roman" w:hAnsi="Times New Roman" w:cs="Times New Roman"/>
                <w:i/>
                <w:sz w:val="24"/>
                <w:szCs w:val="24"/>
              </w:rPr>
              <w:t>.</w:t>
            </w:r>
            <w:r>
              <w:rPr>
                <w:rFonts w:ascii="Times New Roman" w:hAnsi="Times New Roman" w:cs="Times New Roman"/>
                <w:i/>
                <w:sz w:val="24"/>
                <w:szCs w:val="24"/>
              </w:rPr>
              <w:t>)</w:t>
            </w:r>
          </w:p>
          <w:p w:rsidR="005D5132" w:rsidRPr="007657A6" w:rsidRDefault="005D5132" w:rsidP="00BE6F5A">
            <w:pPr>
              <w:widowControl/>
              <w:autoSpaceDE/>
              <w:autoSpaceDN/>
              <w:adjustRightInd/>
              <w:jc w:val="both"/>
              <w:rPr>
                <w:rFonts w:ascii="Times New Roman" w:hAnsi="Times New Roman" w:cs="Times New Roman"/>
                <w:i/>
                <w:sz w:val="24"/>
                <w:szCs w:val="24"/>
              </w:rPr>
            </w:pPr>
            <w:r w:rsidRPr="007657A6">
              <w:rPr>
                <w:rFonts w:ascii="Times New Roman" w:hAnsi="Times New Roman" w:cs="Times New Roman"/>
                <w:sz w:val="24"/>
                <w:szCs w:val="24"/>
              </w:rPr>
              <w:t>Судейство соревнований в роли бокового судьи, арбитра. Проведение процедуры взвешивания участников соревнований.</w:t>
            </w:r>
          </w:p>
        </w:tc>
      </w:tr>
      <w:tr w:rsidR="005D5132" w:rsidRPr="00D11E31" w:rsidTr="00BE6F5A">
        <w:tc>
          <w:tcPr>
            <w:tcW w:w="2830" w:type="dxa"/>
            <w:vMerge/>
          </w:tcPr>
          <w:p w:rsidR="005D5132" w:rsidRPr="007657A6" w:rsidRDefault="005D5132" w:rsidP="00BE6F5A">
            <w:pPr>
              <w:widowControl/>
              <w:autoSpaceDE/>
              <w:autoSpaceDN/>
              <w:adjustRightInd/>
              <w:jc w:val="both"/>
              <w:rPr>
                <w:rFonts w:ascii="Times New Roman" w:hAnsi="Times New Roman" w:cs="Times New Roman"/>
                <w:sz w:val="24"/>
                <w:szCs w:val="24"/>
              </w:rPr>
            </w:pPr>
          </w:p>
        </w:tc>
        <w:tc>
          <w:tcPr>
            <w:tcW w:w="0" w:type="auto"/>
            <w:vAlign w:val="center"/>
          </w:tcPr>
          <w:p w:rsidR="005D5132" w:rsidRPr="007657A6" w:rsidRDefault="005D5132" w:rsidP="00BE6F5A">
            <w:pPr>
              <w:widowControl/>
              <w:autoSpaceDE/>
              <w:autoSpaceDN/>
              <w:adjustRightInd/>
              <w:jc w:val="center"/>
              <w:rPr>
                <w:rFonts w:ascii="Times New Roman" w:hAnsi="Times New Roman" w:cs="Times New Roman"/>
                <w:sz w:val="24"/>
                <w:szCs w:val="24"/>
              </w:rPr>
            </w:pPr>
            <w:r w:rsidRPr="007657A6">
              <w:rPr>
                <w:rFonts w:ascii="Times New Roman" w:hAnsi="Times New Roman" w:cs="Times New Roman"/>
                <w:sz w:val="24"/>
                <w:szCs w:val="24"/>
              </w:rPr>
              <w:t>4</w:t>
            </w:r>
          </w:p>
        </w:tc>
        <w:tc>
          <w:tcPr>
            <w:tcW w:w="5477" w:type="dxa"/>
          </w:tcPr>
          <w:p w:rsidR="005D5132" w:rsidRPr="007657A6" w:rsidRDefault="005D5132" w:rsidP="00BE6F5A">
            <w:pPr>
              <w:widowControl/>
              <w:autoSpaceDE/>
              <w:autoSpaceDN/>
              <w:adjustRightInd/>
              <w:jc w:val="both"/>
              <w:rPr>
                <w:rFonts w:ascii="Times New Roman" w:hAnsi="Times New Roman" w:cs="Times New Roman"/>
                <w:i/>
                <w:sz w:val="24"/>
                <w:szCs w:val="24"/>
              </w:rPr>
            </w:pPr>
            <w:proofErr w:type="gramStart"/>
            <w:r w:rsidRPr="007657A6">
              <w:rPr>
                <w:rFonts w:ascii="Times New Roman" w:hAnsi="Times New Roman" w:cs="Times New Roman"/>
                <w:i/>
                <w:sz w:val="24"/>
                <w:szCs w:val="24"/>
              </w:rPr>
              <w:t>Инструкторская</w:t>
            </w:r>
            <w:proofErr w:type="gramEnd"/>
            <w:r>
              <w:rPr>
                <w:rFonts w:ascii="Times New Roman" w:hAnsi="Times New Roman" w:cs="Times New Roman"/>
                <w:i/>
                <w:sz w:val="24"/>
                <w:szCs w:val="24"/>
              </w:rPr>
              <w:t xml:space="preserve"> (7 час</w:t>
            </w:r>
            <w:r w:rsidRPr="007657A6">
              <w:rPr>
                <w:rFonts w:ascii="Times New Roman" w:hAnsi="Times New Roman" w:cs="Times New Roman"/>
                <w:i/>
                <w:sz w:val="24"/>
                <w:szCs w:val="24"/>
              </w:rPr>
              <w:t>.</w:t>
            </w:r>
            <w:r>
              <w:rPr>
                <w:rFonts w:ascii="Times New Roman" w:hAnsi="Times New Roman" w:cs="Times New Roman"/>
                <w:i/>
                <w:sz w:val="24"/>
                <w:szCs w:val="24"/>
              </w:rPr>
              <w:t>)</w:t>
            </w:r>
          </w:p>
          <w:p w:rsidR="005D5132" w:rsidRPr="007657A6" w:rsidRDefault="005D5132" w:rsidP="00BE6F5A">
            <w:pPr>
              <w:widowControl/>
              <w:autoSpaceDE/>
              <w:autoSpaceDN/>
              <w:adjustRightInd/>
              <w:jc w:val="both"/>
              <w:rPr>
                <w:rFonts w:ascii="Times New Roman" w:hAnsi="Times New Roman" w:cs="Times New Roman"/>
                <w:sz w:val="24"/>
                <w:szCs w:val="24"/>
              </w:rPr>
            </w:pPr>
            <w:r w:rsidRPr="007657A6">
              <w:rPr>
                <w:rFonts w:ascii="Times New Roman" w:hAnsi="Times New Roman" w:cs="Times New Roman"/>
                <w:sz w:val="24"/>
                <w:szCs w:val="24"/>
              </w:rPr>
              <w:t>Обучение занимающихся самостоятельному ведению дневника: учет тренировочных и соревновательных нагрузок, регистрация спортивных результатов тестирования, анализ выступления в соревнованиях.</w:t>
            </w:r>
          </w:p>
          <w:p w:rsidR="005D5132" w:rsidRPr="007657A6" w:rsidRDefault="005D5132" w:rsidP="00BE6F5A">
            <w:pPr>
              <w:widowControl/>
              <w:autoSpaceDE/>
              <w:autoSpaceDN/>
              <w:adjustRightInd/>
              <w:jc w:val="both"/>
              <w:rPr>
                <w:rFonts w:ascii="Times New Roman" w:hAnsi="Times New Roman" w:cs="Times New Roman"/>
                <w:i/>
                <w:sz w:val="24"/>
                <w:szCs w:val="24"/>
              </w:rPr>
            </w:pPr>
            <w:r w:rsidRPr="007657A6">
              <w:rPr>
                <w:rFonts w:ascii="Times New Roman" w:hAnsi="Times New Roman" w:cs="Times New Roman"/>
                <w:i/>
                <w:sz w:val="24"/>
                <w:szCs w:val="24"/>
              </w:rPr>
              <w:t>Судейская</w:t>
            </w:r>
            <w:r>
              <w:rPr>
                <w:rFonts w:ascii="Times New Roman" w:hAnsi="Times New Roman" w:cs="Times New Roman"/>
                <w:i/>
                <w:sz w:val="24"/>
                <w:szCs w:val="24"/>
              </w:rPr>
              <w:t xml:space="preserve"> (7 час</w:t>
            </w:r>
            <w:r w:rsidRPr="007657A6">
              <w:rPr>
                <w:rFonts w:ascii="Times New Roman" w:hAnsi="Times New Roman" w:cs="Times New Roman"/>
                <w:i/>
                <w:sz w:val="24"/>
                <w:szCs w:val="24"/>
              </w:rPr>
              <w:t>.</w:t>
            </w:r>
            <w:r>
              <w:rPr>
                <w:rFonts w:ascii="Times New Roman" w:hAnsi="Times New Roman" w:cs="Times New Roman"/>
                <w:i/>
                <w:sz w:val="24"/>
                <w:szCs w:val="24"/>
              </w:rPr>
              <w:t>)</w:t>
            </w:r>
          </w:p>
          <w:p w:rsidR="005D5132" w:rsidRPr="007657A6" w:rsidRDefault="005D5132" w:rsidP="00BE6F5A">
            <w:pPr>
              <w:widowControl/>
              <w:autoSpaceDE/>
              <w:autoSpaceDN/>
              <w:adjustRightInd/>
              <w:jc w:val="both"/>
              <w:rPr>
                <w:rFonts w:ascii="Times New Roman" w:hAnsi="Times New Roman" w:cs="Times New Roman"/>
                <w:sz w:val="24"/>
                <w:szCs w:val="24"/>
              </w:rPr>
            </w:pPr>
            <w:r w:rsidRPr="007657A6">
              <w:rPr>
                <w:rFonts w:ascii="Times New Roman" w:hAnsi="Times New Roman" w:cs="Times New Roman"/>
                <w:sz w:val="24"/>
                <w:szCs w:val="24"/>
              </w:rPr>
              <w:t xml:space="preserve">Участие в судействе соревнований в роли помощника секретаря. Ведение протоколов соревнований. Выполнение функции руководителя ковра на соревнованиях среди младших юношей. </w:t>
            </w:r>
          </w:p>
        </w:tc>
      </w:tr>
      <w:tr w:rsidR="005D5132" w:rsidRPr="00D11E31" w:rsidTr="00BE6F5A">
        <w:tc>
          <w:tcPr>
            <w:tcW w:w="2830" w:type="dxa"/>
            <w:vMerge w:val="restart"/>
          </w:tcPr>
          <w:p w:rsidR="005D5132" w:rsidRPr="00D11E31" w:rsidRDefault="005D5132" w:rsidP="00BE6F5A">
            <w:pPr>
              <w:widowControl/>
              <w:autoSpaceDE/>
              <w:autoSpaceDN/>
              <w:adjustRightInd/>
              <w:jc w:val="both"/>
              <w:rPr>
                <w:rFonts w:ascii="Times New Roman" w:hAnsi="Times New Roman" w:cs="Times New Roman"/>
                <w:sz w:val="24"/>
                <w:szCs w:val="24"/>
              </w:rPr>
            </w:pPr>
            <w:r w:rsidRPr="00D11E31">
              <w:rPr>
                <w:rFonts w:ascii="Times New Roman" w:hAnsi="Times New Roman" w:cs="Times New Roman"/>
                <w:sz w:val="24"/>
                <w:szCs w:val="24"/>
              </w:rPr>
              <w:t xml:space="preserve">Этап </w:t>
            </w:r>
          </w:p>
          <w:p w:rsidR="005D5132" w:rsidRPr="00D11E31" w:rsidRDefault="006F32B4" w:rsidP="00BE6F5A">
            <w:pPr>
              <w:widowControl/>
              <w:autoSpaceDE/>
              <w:autoSpaceDN/>
              <w:adjustRightInd/>
              <w:jc w:val="both"/>
              <w:rPr>
                <w:rFonts w:ascii="Times New Roman" w:hAnsi="Times New Roman" w:cs="Times New Roman"/>
                <w:sz w:val="24"/>
                <w:szCs w:val="24"/>
              </w:rPr>
            </w:pPr>
            <w:r w:rsidRPr="00D11E31">
              <w:rPr>
                <w:rFonts w:ascii="Times New Roman" w:hAnsi="Times New Roman" w:cs="Times New Roman"/>
                <w:sz w:val="24"/>
                <w:szCs w:val="24"/>
              </w:rPr>
              <w:t>С</w:t>
            </w:r>
            <w:r w:rsidR="005D5132" w:rsidRPr="00D11E31">
              <w:rPr>
                <w:rFonts w:ascii="Times New Roman" w:hAnsi="Times New Roman" w:cs="Times New Roman"/>
                <w:sz w:val="24"/>
                <w:szCs w:val="24"/>
              </w:rPr>
              <w:t>овершенствования</w:t>
            </w:r>
            <w:r>
              <w:rPr>
                <w:rFonts w:ascii="Times New Roman" w:hAnsi="Times New Roman" w:cs="Times New Roman"/>
                <w:sz w:val="24"/>
                <w:szCs w:val="24"/>
              </w:rPr>
              <w:t xml:space="preserve"> спортивного мастерства</w:t>
            </w:r>
          </w:p>
        </w:tc>
        <w:tc>
          <w:tcPr>
            <w:tcW w:w="0" w:type="auto"/>
            <w:vAlign w:val="center"/>
          </w:tcPr>
          <w:p w:rsidR="005D5132" w:rsidRPr="00D11E31" w:rsidRDefault="005D5132" w:rsidP="00BE6F5A">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5477" w:type="dxa"/>
          </w:tcPr>
          <w:p w:rsidR="005D5132" w:rsidRPr="00BA39BC" w:rsidRDefault="005D5132" w:rsidP="00BE6F5A">
            <w:pPr>
              <w:widowControl/>
              <w:autoSpaceDE/>
              <w:autoSpaceDN/>
              <w:adjustRightInd/>
              <w:jc w:val="both"/>
              <w:rPr>
                <w:rFonts w:ascii="Times New Roman" w:hAnsi="Times New Roman" w:cs="Times New Roman"/>
                <w:i/>
                <w:sz w:val="24"/>
                <w:szCs w:val="24"/>
              </w:rPr>
            </w:pPr>
            <w:proofErr w:type="gramStart"/>
            <w:r w:rsidRPr="00BA39BC">
              <w:rPr>
                <w:rFonts w:ascii="Times New Roman" w:hAnsi="Times New Roman" w:cs="Times New Roman"/>
                <w:i/>
                <w:sz w:val="24"/>
                <w:szCs w:val="24"/>
              </w:rPr>
              <w:t>Инструкторская</w:t>
            </w:r>
            <w:proofErr w:type="gramEnd"/>
            <w:r>
              <w:rPr>
                <w:rFonts w:ascii="Times New Roman" w:hAnsi="Times New Roman" w:cs="Times New Roman"/>
                <w:i/>
                <w:sz w:val="24"/>
                <w:szCs w:val="24"/>
              </w:rPr>
              <w:t xml:space="preserve"> (12 час</w:t>
            </w:r>
            <w:r w:rsidRPr="007657A6">
              <w:rPr>
                <w:rFonts w:ascii="Times New Roman" w:hAnsi="Times New Roman" w:cs="Times New Roman"/>
                <w:i/>
                <w:sz w:val="24"/>
                <w:szCs w:val="24"/>
              </w:rPr>
              <w:t>.</w:t>
            </w:r>
            <w:r>
              <w:rPr>
                <w:rFonts w:ascii="Times New Roman" w:hAnsi="Times New Roman" w:cs="Times New Roman"/>
                <w:i/>
                <w:sz w:val="24"/>
                <w:szCs w:val="24"/>
              </w:rPr>
              <w:t>)</w:t>
            </w:r>
          </w:p>
          <w:p w:rsidR="005D5132" w:rsidRPr="00BA39BC" w:rsidRDefault="005D5132" w:rsidP="00BE6F5A">
            <w:pPr>
              <w:widowControl/>
              <w:autoSpaceDE/>
              <w:autoSpaceDN/>
              <w:adjustRightInd/>
              <w:jc w:val="both"/>
              <w:rPr>
                <w:rFonts w:ascii="Times New Roman" w:hAnsi="Times New Roman" w:cs="Times New Roman"/>
                <w:sz w:val="24"/>
                <w:szCs w:val="24"/>
              </w:rPr>
            </w:pPr>
            <w:r w:rsidRPr="00BA39BC">
              <w:rPr>
                <w:rFonts w:ascii="Times New Roman" w:hAnsi="Times New Roman" w:cs="Times New Roman"/>
                <w:sz w:val="24"/>
                <w:szCs w:val="24"/>
              </w:rPr>
              <w:t>Учащиеся подбирают основные упражнения для разминки и самостоятельно проводят ее по заданию тренера, демонстрируют технические действия, выявляют и исправляют ошибки при выполнении упражнений другими учащимися, помогают учащимся младших возрастных групп в разучивании отдельных упражнений и приемов.</w:t>
            </w:r>
          </w:p>
          <w:p w:rsidR="005D5132" w:rsidRPr="00BA39BC" w:rsidRDefault="005D5132" w:rsidP="00BE6F5A">
            <w:pPr>
              <w:widowControl/>
              <w:autoSpaceDE/>
              <w:autoSpaceDN/>
              <w:adjustRightInd/>
              <w:jc w:val="both"/>
              <w:rPr>
                <w:rFonts w:ascii="Times New Roman" w:hAnsi="Times New Roman" w:cs="Times New Roman"/>
                <w:i/>
                <w:sz w:val="24"/>
                <w:szCs w:val="24"/>
              </w:rPr>
            </w:pPr>
            <w:r w:rsidRPr="00BA39BC">
              <w:rPr>
                <w:rFonts w:ascii="Times New Roman" w:hAnsi="Times New Roman" w:cs="Times New Roman"/>
                <w:i/>
                <w:sz w:val="24"/>
                <w:szCs w:val="24"/>
              </w:rPr>
              <w:t>Судейская</w:t>
            </w:r>
            <w:r>
              <w:rPr>
                <w:rFonts w:ascii="Times New Roman" w:hAnsi="Times New Roman" w:cs="Times New Roman"/>
                <w:i/>
                <w:sz w:val="24"/>
                <w:szCs w:val="24"/>
              </w:rPr>
              <w:t xml:space="preserve"> (12 час</w:t>
            </w:r>
            <w:r w:rsidRPr="007657A6">
              <w:rPr>
                <w:rFonts w:ascii="Times New Roman" w:hAnsi="Times New Roman" w:cs="Times New Roman"/>
                <w:i/>
                <w:sz w:val="24"/>
                <w:szCs w:val="24"/>
              </w:rPr>
              <w:t>.</w:t>
            </w:r>
            <w:r>
              <w:rPr>
                <w:rFonts w:ascii="Times New Roman" w:hAnsi="Times New Roman" w:cs="Times New Roman"/>
                <w:i/>
                <w:sz w:val="24"/>
                <w:szCs w:val="24"/>
              </w:rPr>
              <w:t>)</w:t>
            </w:r>
          </w:p>
          <w:p w:rsidR="005D5132" w:rsidRPr="00BA39BC" w:rsidRDefault="005D5132" w:rsidP="00BE6F5A">
            <w:pPr>
              <w:widowControl/>
              <w:autoSpaceDE/>
              <w:autoSpaceDN/>
              <w:adjustRightInd/>
              <w:jc w:val="both"/>
              <w:rPr>
                <w:rFonts w:ascii="Times New Roman" w:hAnsi="Times New Roman" w:cs="Times New Roman"/>
                <w:sz w:val="24"/>
                <w:szCs w:val="24"/>
              </w:rPr>
            </w:pPr>
            <w:r w:rsidRPr="00BA39BC">
              <w:rPr>
                <w:rFonts w:ascii="Times New Roman" w:hAnsi="Times New Roman" w:cs="Times New Roman"/>
                <w:sz w:val="24"/>
                <w:szCs w:val="24"/>
              </w:rPr>
              <w:t>Участие в судействе соревнований в роли секретаря. Ведение протоколов соревнований. Выполнение функции руководителя ковра на соревнованиях среди младших юношей.</w:t>
            </w:r>
          </w:p>
        </w:tc>
      </w:tr>
      <w:tr w:rsidR="005D5132" w:rsidRPr="00D11E31" w:rsidTr="00BE6F5A">
        <w:tc>
          <w:tcPr>
            <w:tcW w:w="2830" w:type="dxa"/>
            <w:vMerge/>
          </w:tcPr>
          <w:p w:rsidR="005D5132" w:rsidRPr="00D11E31" w:rsidRDefault="005D5132" w:rsidP="00BE6F5A">
            <w:pPr>
              <w:widowControl/>
              <w:autoSpaceDE/>
              <w:autoSpaceDN/>
              <w:adjustRightInd/>
              <w:jc w:val="both"/>
              <w:rPr>
                <w:rFonts w:ascii="Times New Roman" w:hAnsi="Times New Roman" w:cs="Times New Roman"/>
                <w:sz w:val="24"/>
                <w:szCs w:val="24"/>
              </w:rPr>
            </w:pPr>
          </w:p>
        </w:tc>
        <w:tc>
          <w:tcPr>
            <w:tcW w:w="0" w:type="auto"/>
            <w:vAlign w:val="center"/>
          </w:tcPr>
          <w:p w:rsidR="005D5132" w:rsidRPr="002922A4" w:rsidRDefault="005D5132" w:rsidP="00BE6F5A">
            <w:pPr>
              <w:widowControl/>
              <w:autoSpaceDE/>
              <w:autoSpaceDN/>
              <w:adjustRightInd/>
              <w:jc w:val="center"/>
              <w:rPr>
                <w:rFonts w:ascii="Times New Roman" w:hAnsi="Times New Roman" w:cs="Times New Roman"/>
                <w:sz w:val="24"/>
                <w:szCs w:val="24"/>
              </w:rPr>
            </w:pPr>
            <w:r w:rsidRPr="002922A4">
              <w:rPr>
                <w:rFonts w:ascii="Times New Roman" w:hAnsi="Times New Roman" w:cs="Times New Roman"/>
                <w:sz w:val="24"/>
                <w:szCs w:val="24"/>
              </w:rPr>
              <w:t>2</w:t>
            </w:r>
          </w:p>
        </w:tc>
        <w:tc>
          <w:tcPr>
            <w:tcW w:w="5477" w:type="dxa"/>
          </w:tcPr>
          <w:p w:rsidR="005D5132" w:rsidRPr="002922A4" w:rsidRDefault="005D5132" w:rsidP="00BE6F5A">
            <w:pPr>
              <w:widowControl/>
              <w:autoSpaceDE/>
              <w:autoSpaceDN/>
              <w:adjustRightInd/>
              <w:jc w:val="both"/>
              <w:rPr>
                <w:rFonts w:ascii="Times New Roman" w:hAnsi="Times New Roman" w:cs="Times New Roman"/>
                <w:i/>
                <w:sz w:val="24"/>
                <w:szCs w:val="24"/>
              </w:rPr>
            </w:pPr>
            <w:proofErr w:type="gramStart"/>
            <w:r w:rsidRPr="002922A4">
              <w:rPr>
                <w:rFonts w:ascii="Times New Roman" w:hAnsi="Times New Roman" w:cs="Times New Roman"/>
                <w:i/>
                <w:sz w:val="24"/>
                <w:szCs w:val="24"/>
              </w:rPr>
              <w:t>Инструкторская</w:t>
            </w:r>
            <w:proofErr w:type="gramEnd"/>
            <w:r>
              <w:rPr>
                <w:rFonts w:ascii="Times New Roman" w:hAnsi="Times New Roman" w:cs="Times New Roman"/>
                <w:i/>
                <w:sz w:val="24"/>
                <w:szCs w:val="24"/>
              </w:rPr>
              <w:t xml:space="preserve"> (16 час</w:t>
            </w:r>
            <w:r w:rsidRPr="007657A6">
              <w:rPr>
                <w:rFonts w:ascii="Times New Roman" w:hAnsi="Times New Roman" w:cs="Times New Roman"/>
                <w:i/>
                <w:sz w:val="24"/>
                <w:szCs w:val="24"/>
              </w:rPr>
              <w:t>.</w:t>
            </w:r>
            <w:r>
              <w:rPr>
                <w:rFonts w:ascii="Times New Roman" w:hAnsi="Times New Roman" w:cs="Times New Roman"/>
                <w:i/>
                <w:sz w:val="24"/>
                <w:szCs w:val="24"/>
              </w:rPr>
              <w:t>)</w:t>
            </w:r>
          </w:p>
          <w:p w:rsidR="005D5132" w:rsidRPr="002922A4" w:rsidRDefault="005D5132" w:rsidP="00BE6F5A">
            <w:pPr>
              <w:widowControl/>
              <w:autoSpaceDE/>
              <w:autoSpaceDN/>
              <w:adjustRightInd/>
              <w:jc w:val="both"/>
              <w:rPr>
                <w:rFonts w:ascii="Times New Roman" w:hAnsi="Times New Roman" w:cs="Times New Roman"/>
                <w:sz w:val="24"/>
                <w:szCs w:val="24"/>
              </w:rPr>
            </w:pPr>
            <w:r w:rsidRPr="002922A4">
              <w:rPr>
                <w:rFonts w:ascii="Times New Roman" w:hAnsi="Times New Roman" w:cs="Times New Roman"/>
                <w:sz w:val="24"/>
                <w:szCs w:val="24"/>
              </w:rPr>
              <w:t>Умение самостоятельно разрабатывать конспект занятий и комплексы тренировочных заданий для различных частей урока: разминки, основной и заключительной частей; проводить учебно-тренировочные занятия</w:t>
            </w:r>
            <w:r>
              <w:rPr>
                <w:rFonts w:ascii="Times New Roman" w:hAnsi="Times New Roman" w:cs="Times New Roman"/>
                <w:sz w:val="24"/>
                <w:szCs w:val="24"/>
              </w:rPr>
              <w:t xml:space="preserve"> в группах начальной подготовки</w:t>
            </w:r>
            <w:r w:rsidRPr="002922A4">
              <w:rPr>
                <w:rFonts w:ascii="Times New Roman" w:hAnsi="Times New Roman" w:cs="Times New Roman"/>
                <w:sz w:val="24"/>
                <w:szCs w:val="24"/>
              </w:rPr>
              <w:t>.</w:t>
            </w:r>
          </w:p>
          <w:p w:rsidR="005D5132" w:rsidRPr="002922A4" w:rsidRDefault="005D5132" w:rsidP="00BE6F5A">
            <w:pPr>
              <w:widowControl/>
              <w:autoSpaceDE/>
              <w:autoSpaceDN/>
              <w:adjustRightInd/>
              <w:jc w:val="both"/>
              <w:rPr>
                <w:rFonts w:ascii="Times New Roman" w:hAnsi="Times New Roman" w:cs="Times New Roman"/>
                <w:i/>
                <w:sz w:val="24"/>
                <w:szCs w:val="24"/>
              </w:rPr>
            </w:pPr>
            <w:r w:rsidRPr="002922A4">
              <w:rPr>
                <w:rFonts w:ascii="Times New Roman" w:hAnsi="Times New Roman" w:cs="Times New Roman"/>
                <w:i/>
                <w:sz w:val="24"/>
                <w:szCs w:val="24"/>
              </w:rPr>
              <w:t>Судейская</w:t>
            </w:r>
            <w:r>
              <w:rPr>
                <w:rFonts w:ascii="Times New Roman" w:hAnsi="Times New Roman" w:cs="Times New Roman"/>
                <w:i/>
                <w:sz w:val="24"/>
                <w:szCs w:val="24"/>
              </w:rPr>
              <w:t xml:space="preserve"> (18 час</w:t>
            </w:r>
            <w:r w:rsidRPr="007657A6">
              <w:rPr>
                <w:rFonts w:ascii="Times New Roman" w:hAnsi="Times New Roman" w:cs="Times New Roman"/>
                <w:i/>
                <w:sz w:val="24"/>
                <w:szCs w:val="24"/>
              </w:rPr>
              <w:t>.</w:t>
            </w:r>
            <w:r>
              <w:rPr>
                <w:rFonts w:ascii="Times New Roman" w:hAnsi="Times New Roman" w:cs="Times New Roman"/>
                <w:i/>
                <w:sz w:val="24"/>
                <w:szCs w:val="24"/>
              </w:rPr>
              <w:t>)</w:t>
            </w:r>
          </w:p>
          <w:p w:rsidR="005D5132" w:rsidRPr="002922A4" w:rsidRDefault="005D5132" w:rsidP="00BE6F5A">
            <w:pPr>
              <w:widowControl/>
              <w:autoSpaceDE/>
              <w:autoSpaceDN/>
              <w:adjustRightInd/>
              <w:jc w:val="both"/>
              <w:rPr>
                <w:rFonts w:ascii="Times New Roman" w:hAnsi="Times New Roman" w:cs="Times New Roman"/>
                <w:sz w:val="24"/>
                <w:szCs w:val="24"/>
              </w:rPr>
            </w:pPr>
            <w:r w:rsidRPr="002922A4">
              <w:rPr>
                <w:rFonts w:ascii="Times New Roman" w:hAnsi="Times New Roman" w:cs="Times New Roman"/>
                <w:sz w:val="24"/>
                <w:szCs w:val="24"/>
              </w:rPr>
              <w:t>Участие в судействе в детско-юношеских спортивных и образовательных учреждениях в роли судей, заместителя главного судьи, главного секретаря; в городских соревнованиях – в роли судьи, заместителя главного секретаря.</w:t>
            </w:r>
          </w:p>
        </w:tc>
      </w:tr>
      <w:tr w:rsidR="005D5132" w:rsidRPr="00D11E31" w:rsidTr="00BE6F5A">
        <w:tc>
          <w:tcPr>
            <w:tcW w:w="2830" w:type="dxa"/>
            <w:vMerge/>
          </w:tcPr>
          <w:p w:rsidR="005D5132" w:rsidRPr="00D11E31" w:rsidRDefault="005D5132" w:rsidP="00BE6F5A">
            <w:pPr>
              <w:widowControl/>
              <w:autoSpaceDE/>
              <w:autoSpaceDN/>
              <w:adjustRightInd/>
              <w:jc w:val="both"/>
              <w:rPr>
                <w:rFonts w:ascii="Times New Roman" w:hAnsi="Times New Roman" w:cs="Times New Roman"/>
                <w:sz w:val="24"/>
                <w:szCs w:val="24"/>
              </w:rPr>
            </w:pPr>
          </w:p>
        </w:tc>
        <w:tc>
          <w:tcPr>
            <w:tcW w:w="0" w:type="auto"/>
            <w:vAlign w:val="center"/>
          </w:tcPr>
          <w:p w:rsidR="005D5132" w:rsidRPr="007657A6" w:rsidRDefault="005D5132" w:rsidP="00BE6F5A">
            <w:pPr>
              <w:widowControl/>
              <w:autoSpaceDE/>
              <w:autoSpaceDN/>
              <w:adjustRightInd/>
              <w:jc w:val="center"/>
              <w:rPr>
                <w:rFonts w:ascii="Times New Roman" w:hAnsi="Times New Roman" w:cs="Times New Roman"/>
                <w:sz w:val="24"/>
                <w:szCs w:val="24"/>
              </w:rPr>
            </w:pPr>
            <w:r w:rsidRPr="007657A6">
              <w:rPr>
                <w:rFonts w:ascii="Times New Roman" w:hAnsi="Times New Roman" w:cs="Times New Roman"/>
                <w:sz w:val="24"/>
                <w:szCs w:val="24"/>
              </w:rPr>
              <w:t>3</w:t>
            </w:r>
          </w:p>
        </w:tc>
        <w:tc>
          <w:tcPr>
            <w:tcW w:w="5477" w:type="dxa"/>
          </w:tcPr>
          <w:p w:rsidR="005D5132" w:rsidRPr="006F32B4" w:rsidRDefault="005D5132" w:rsidP="00BE6F5A">
            <w:pPr>
              <w:widowControl/>
              <w:autoSpaceDE/>
              <w:autoSpaceDN/>
              <w:adjustRightInd/>
              <w:jc w:val="both"/>
              <w:rPr>
                <w:rFonts w:ascii="Times New Roman" w:hAnsi="Times New Roman" w:cs="Times New Roman"/>
                <w:i/>
                <w:sz w:val="22"/>
                <w:szCs w:val="22"/>
              </w:rPr>
            </w:pPr>
            <w:proofErr w:type="gramStart"/>
            <w:r w:rsidRPr="006F32B4">
              <w:rPr>
                <w:rFonts w:ascii="Times New Roman" w:hAnsi="Times New Roman" w:cs="Times New Roman"/>
                <w:i/>
                <w:sz w:val="22"/>
                <w:szCs w:val="22"/>
              </w:rPr>
              <w:t>Инструкторская</w:t>
            </w:r>
            <w:proofErr w:type="gramEnd"/>
            <w:r w:rsidRPr="006F32B4">
              <w:rPr>
                <w:rFonts w:ascii="Times New Roman" w:hAnsi="Times New Roman" w:cs="Times New Roman"/>
                <w:i/>
                <w:sz w:val="22"/>
                <w:szCs w:val="22"/>
              </w:rPr>
              <w:t xml:space="preserve"> (16 час.)</w:t>
            </w:r>
          </w:p>
          <w:p w:rsidR="005D5132" w:rsidRPr="006F32B4" w:rsidRDefault="005D5132" w:rsidP="00BE6F5A">
            <w:pPr>
              <w:widowControl/>
              <w:autoSpaceDE/>
              <w:autoSpaceDN/>
              <w:adjustRightInd/>
              <w:jc w:val="both"/>
              <w:rPr>
                <w:rFonts w:ascii="Times New Roman" w:hAnsi="Times New Roman" w:cs="Times New Roman"/>
                <w:sz w:val="22"/>
                <w:szCs w:val="22"/>
              </w:rPr>
            </w:pPr>
            <w:r w:rsidRPr="006F32B4">
              <w:rPr>
                <w:rFonts w:ascii="Times New Roman" w:hAnsi="Times New Roman" w:cs="Times New Roman"/>
                <w:sz w:val="22"/>
                <w:szCs w:val="22"/>
              </w:rPr>
              <w:t>Учащиеся самостоятельно разрабатывают конспект занятий и комплексы тренировочных занятий для урока; знакомятся с документами  планирования и учета учебной работы в детско-юношеской спортивной школе. Проводят учебно-тренировочные занятия в учебно-тренировочных группах.</w:t>
            </w:r>
          </w:p>
          <w:p w:rsidR="005D5132" w:rsidRPr="006F32B4" w:rsidRDefault="005D5132" w:rsidP="00BE6F5A">
            <w:pPr>
              <w:widowControl/>
              <w:autoSpaceDE/>
              <w:autoSpaceDN/>
              <w:adjustRightInd/>
              <w:jc w:val="both"/>
              <w:rPr>
                <w:rFonts w:ascii="Times New Roman" w:hAnsi="Times New Roman" w:cs="Times New Roman"/>
                <w:i/>
                <w:sz w:val="22"/>
                <w:szCs w:val="22"/>
              </w:rPr>
            </w:pPr>
            <w:r w:rsidRPr="006F32B4">
              <w:rPr>
                <w:rFonts w:ascii="Times New Roman" w:hAnsi="Times New Roman" w:cs="Times New Roman"/>
                <w:i/>
                <w:sz w:val="22"/>
                <w:szCs w:val="22"/>
              </w:rPr>
              <w:t>Судейская (18 час.)</w:t>
            </w:r>
          </w:p>
          <w:p w:rsidR="005D5132" w:rsidRPr="007657A6" w:rsidRDefault="005D5132" w:rsidP="00BE6F5A">
            <w:pPr>
              <w:widowControl/>
              <w:autoSpaceDE/>
              <w:autoSpaceDN/>
              <w:adjustRightInd/>
              <w:jc w:val="both"/>
              <w:rPr>
                <w:rFonts w:ascii="Times New Roman" w:hAnsi="Times New Roman" w:cs="Times New Roman"/>
                <w:sz w:val="24"/>
                <w:szCs w:val="24"/>
              </w:rPr>
            </w:pPr>
            <w:r w:rsidRPr="006F32B4">
              <w:rPr>
                <w:rFonts w:ascii="Times New Roman" w:hAnsi="Times New Roman" w:cs="Times New Roman"/>
                <w:sz w:val="22"/>
                <w:szCs w:val="22"/>
              </w:rPr>
              <w:t>Участие в судействе соревнований в роли главного секретаря. Проведение жеребьевки участников. Выполнение функции главного судьи на соревнованиях младших юношей.</w:t>
            </w:r>
          </w:p>
        </w:tc>
      </w:tr>
    </w:tbl>
    <w:p w:rsidR="005D5132" w:rsidRPr="000C1199" w:rsidRDefault="005D5132" w:rsidP="005D5132">
      <w:pPr>
        <w:widowControl/>
        <w:autoSpaceDE/>
        <w:autoSpaceDN/>
        <w:adjustRightInd/>
        <w:ind w:left="720"/>
        <w:jc w:val="both"/>
        <w:rPr>
          <w:rFonts w:ascii="Times New Roman" w:hAnsi="Times New Roman" w:cs="Times New Roman"/>
          <w:sz w:val="16"/>
          <w:szCs w:val="16"/>
        </w:rPr>
      </w:pPr>
      <w:r w:rsidRPr="00D11E31">
        <w:rPr>
          <w:rFonts w:ascii="Times New Roman" w:hAnsi="Times New Roman" w:cs="Times New Roman"/>
          <w:sz w:val="24"/>
          <w:szCs w:val="24"/>
        </w:rPr>
        <w:t xml:space="preserve">        </w:t>
      </w:r>
    </w:p>
    <w:p w:rsidR="005D5132" w:rsidRPr="00536D59" w:rsidRDefault="005D5132" w:rsidP="005D5132">
      <w:pPr>
        <w:widowControl/>
        <w:autoSpaceDE/>
        <w:autoSpaceDN/>
        <w:adjustRightInd/>
        <w:jc w:val="center"/>
        <w:rPr>
          <w:rFonts w:ascii="Times New Roman" w:hAnsi="Times New Roman" w:cs="Times New Roman"/>
          <w:sz w:val="16"/>
          <w:szCs w:val="16"/>
        </w:rPr>
      </w:pPr>
    </w:p>
    <w:p w:rsidR="005D5132" w:rsidRDefault="005C6DFC" w:rsidP="005D5132">
      <w:pPr>
        <w:widowControl/>
        <w:autoSpaceDE/>
        <w:autoSpaceDN/>
        <w:adjustRightInd/>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5D5132">
        <w:rPr>
          <w:rFonts w:ascii="Times New Roman" w:hAnsi="Times New Roman" w:cs="Times New Roman"/>
          <w:b/>
          <w:sz w:val="28"/>
          <w:szCs w:val="28"/>
          <w:lang w:val="en-US"/>
        </w:rPr>
        <w:t>X</w:t>
      </w:r>
      <w:r w:rsidR="005D5132" w:rsidRPr="002922A4">
        <w:rPr>
          <w:rFonts w:ascii="Times New Roman" w:hAnsi="Times New Roman" w:cs="Times New Roman"/>
          <w:b/>
          <w:sz w:val="28"/>
          <w:szCs w:val="28"/>
        </w:rPr>
        <w:t>.</w:t>
      </w:r>
      <w:r w:rsidR="005D5132">
        <w:rPr>
          <w:rFonts w:ascii="Times New Roman" w:hAnsi="Times New Roman" w:cs="Times New Roman"/>
          <w:b/>
          <w:sz w:val="28"/>
          <w:szCs w:val="28"/>
        </w:rPr>
        <w:t xml:space="preserve"> </w:t>
      </w:r>
      <w:r w:rsidR="005D5132" w:rsidRPr="00D11E31">
        <w:rPr>
          <w:rFonts w:ascii="Times New Roman" w:hAnsi="Times New Roman" w:cs="Times New Roman"/>
          <w:b/>
          <w:sz w:val="28"/>
          <w:szCs w:val="28"/>
        </w:rPr>
        <w:t>Заключение</w:t>
      </w:r>
    </w:p>
    <w:p w:rsidR="005D5132" w:rsidRPr="00D11E31" w:rsidRDefault="005D5132" w:rsidP="005D5132">
      <w:pPr>
        <w:widowControl/>
        <w:autoSpaceDE/>
        <w:autoSpaceDN/>
        <w:adjustRightInd/>
        <w:ind w:left="360"/>
        <w:rPr>
          <w:rFonts w:ascii="Times New Roman" w:hAnsi="Times New Roman" w:cs="Times New Roman"/>
          <w:b/>
          <w:sz w:val="28"/>
          <w:szCs w:val="28"/>
        </w:rPr>
      </w:pPr>
    </w:p>
    <w:p w:rsidR="00C0506D" w:rsidRPr="00C0506D" w:rsidRDefault="003B59AC" w:rsidP="009669C9">
      <w:pPr>
        <w:widowControl/>
        <w:autoSpaceDE/>
        <w:autoSpaceDN/>
        <w:adjustRightInd/>
        <w:ind w:firstLine="709"/>
        <w:jc w:val="both"/>
        <w:rPr>
          <w:rFonts w:ascii="Times New Roman" w:hAnsi="Times New Roman" w:cs="Times New Roman"/>
          <w:color w:val="000000"/>
          <w:spacing w:val="-1"/>
          <w:sz w:val="16"/>
          <w:szCs w:val="16"/>
        </w:rPr>
      </w:pPr>
      <w:r>
        <w:rPr>
          <w:rFonts w:ascii="Times New Roman" w:hAnsi="Times New Roman" w:cs="Times New Roman"/>
          <w:sz w:val="28"/>
          <w:szCs w:val="28"/>
        </w:rPr>
        <w:t xml:space="preserve">78. </w:t>
      </w:r>
      <w:r w:rsidR="005D5132" w:rsidRPr="002922A4">
        <w:rPr>
          <w:rFonts w:ascii="Times New Roman" w:hAnsi="Times New Roman" w:cs="Times New Roman"/>
          <w:sz w:val="28"/>
          <w:szCs w:val="28"/>
        </w:rPr>
        <w:t>Спортивная тренировка самбиста как единый процесс объединяет в себе круг разнообразных теоретических, методических и практических задач, решаемых спортсменом и тренером. Различные разделы тренировки, обеспечивающие целенаправленный рост спортивного мастерства самбиста и лежащие в основе его учебно-тренировочной деятельности, на каждом качественно новом этапе подготовки требуют разумного и оптимального сочетания.</w:t>
      </w:r>
    </w:p>
    <w:sectPr w:rsidR="00C0506D" w:rsidRPr="00C0506D" w:rsidSect="006F32B4">
      <w:pgSz w:w="11906" w:h="16838"/>
      <w:pgMar w:top="567"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843" w:rsidRDefault="00ED4843">
      <w:r>
        <w:separator/>
      </w:r>
    </w:p>
  </w:endnote>
  <w:endnote w:type="continuationSeparator" w:id="0">
    <w:p w:rsidR="00ED4843" w:rsidRDefault="00ED4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E5" w:rsidRDefault="00087B34" w:rsidP="00D11E31">
    <w:pPr>
      <w:pStyle w:val="a5"/>
      <w:framePr w:wrap="around" w:vAnchor="text" w:hAnchor="margin" w:xAlign="center" w:y="1"/>
      <w:rPr>
        <w:rStyle w:val="a6"/>
      </w:rPr>
    </w:pPr>
    <w:r>
      <w:rPr>
        <w:rStyle w:val="a6"/>
      </w:rPr>
      <w:fldChar w:fldCharType="begin"/>
    </w:r>
    <w:r w:rsidR="00A117E5">
      <w:rPr>
        <w:rStyle w:val="a6"/>
      </w:rPr>
      <w:instrText xml:space="preserve">PAGE  </w:instrText>
    </w:r>
    <w:r>
      <w:rPr>
        <w:rStyle w:val="a6"/>
      </w:rPr>
      <w:fldChar w:fldCharType="end"/>
    </w:r>
  </w:p>
  <w:p w:rsidR="00A117E5" w:rsidRDefault="00A117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E5" w:rsidRDefault="00087B34" w:rsidP="00D11E31">
    <w:pPr>
      <w:pStyle w:val="a5"/>
      <w:framePr w:wrap="around" w:vAnchor="text" w:hAnchor="margin" w:xAlign="center" w:y="1"/>
      <w:rPr>
        <w:rStyle w:val="a6"/>
      </w:rPr>
    </w:pPr>
    <w:r>
      <w:rPr>
        <w:rStyle w:val="a6"/>
      </w:rPr>
      <w:fldChar w:fldCharType="begin"/>
    </w:r>
    <w:r w:rsidR="00A117E5">
      <w:rPr>
        <w:rStyle w:val="a6"/>
      </w:rPr>
      <w:instrText xml:space="preserve">PAGE  </w:instrText>
    </w:r>
    <w:r>
      <w:rPr>
        <w:rStyle w:val="a6"/>
      </w:rPr>
      <w:fldChar w:fldCharType="separate"/>
    </w:r>
    <w:r w:rsidR="0030119D">
      <w:rPr>
        <w:rStyle w:val="a6"/>
        <w:noProof/>
      </w:rPr>
      <w:t>2</w:t>
    </w:r>
    <w:r>
      <w:rPr>
        <w:rStyle w:val="a6"/>
      </w:rPr>
      <w:fldChar w:fldCharType="end"/>
    </w:r>
  </w:p>
  <w:p w:rsidR="00A117E5" w:rsidRDefault="00A117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843" w:rsidRDefault="00ED4843">
      <w:r>
        <w:separator/>
      </w:r>
    </w:p>
  </w:footnote>
  <w:footnote w:type="continuationSeparator" w:id="0">
    <w:p w:rsidR="00ED4843" w:rsidRDefault="00ED4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B06"/>
    <w:multiLevelType w:val="hybridMultilevel"/>
    <w:tmpl w:val="97F05EDA"/>
    <w:lvl w:ilvl="0" w:tplc="0CE2B912">
      <w:start w:val="2"/>
      <w:numFmt w:val="decimal"/>
      <w:lvlText w:val="%1."/>
      <w:lvlJc w:val="left"/>
      <w:pPr>
        <w:ind w:left="3060" w:hanging="360"/>
      </w:pPr>
      <w:rPr>
        <w:rFonts w:hint="default"/>
      </w:r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
    <w:nsid w:val="0A743215"/>
    <w:multiLevelType w:val="hybridMultilevel"/>
    <w:tmpl w:val="0264F3BE"/>
    <w:lvl w:ilvl="0" w:tplc="82E2978A">
      <w:start w:val="1"/>
      <w:numFmt w:val="bullet"/>
      <w:lvlText w:val=""/>
      <w:lvlJc w:val="left"/>
      <w:pPr>
        <w:tabs>
          <w:tab w:val="num" w:pos="360"/>
        </w:tabs>
        <w:ind w:left="360" w:hanging="360"/>
      </w:pPr>
      <w:rPr>
        <w:rFonts w:ascii="Symbol" w:hAnsi="Symbol" w:hint="default"/>
      </w:rPr>
    </w:lvl>
    <w:lvl w:ilvl="1" w:tplc="5FEC5118">
      <w:numFmt w:val="bullet"/>
      <w:lvlText w:val="•"/>
      <w:legacy w:legacy="1" w:legacySpace="720" w:legacyIndent="341"/>
      <w:lvlJc w:val="left"/>
      <w:pPr>
        <w:ind w:left="360" w:firstLine="0"/>
      </w:pPr>
      <w:rPr>
        <w:rFonts w:ascii="Times New Roman" w:hAnsi="Times New Roman" w:cs="Times New Roman"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17C767DC"/>
    <w:multiLevelType w:val="hybridMultilevel"/>
    <w:tmpl w:val="CEB0E552"/>
    <w:lvl w:ilvl="0" w:tplc="E7487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49097D"/>
    <w:multiLevelType w:val="hybridMultilevel"/>
    <w:tmpl w:val="4468BC7E"/>
    <w:lvl w:ilvl="0" w:tplc="82E2978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
    <w:nsid w:val="1F7E6D79"/>
    <w:multiLevelType w:val="hybridMultilevel"/>
    <w:tmpl w:val="F62816D6"/>
    <w:lvl w:ilvl="0" w:tplc="A9C097B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F7657"/>
    <w:multiLevelType w:val="hybridMultilevel"/>
    <w:tmpl w:val="6ACEE4D8"/>
    <w:lvl w:ilvl="0" w:tplc="82E2978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353EB8"/>
    <w:multiLevelType w:val="hybridMultilevel"/>
    <w:tmpl w:val="E47E429C"/>
    <w:lvl w:ilvl="0" w:tplc="D774F3E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82A5E"/>
    <w:multiLevelType w:val="hybridMultilevel"/>
    <w:tmpl w:val="592E9F24"/>
    <w:lvl w:ilvl="0" w:tplc="91D07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1A2A35"/>
    <w:multiLevelType w:val="hybridMultilevel"/>
    <w:tmpl w:val="F8685F78"/>
    <w:lvl w:ilvl="0" w:tplc="E6B8A850">
      <w:start w:val="1"/>
      <w:numFmt w:val="decimal"/>
      <w:lvlText w:val="%1."/>
      <w:lvlJc w:val="left"/>
      <w:pPr>
        <w:tabs>
          <w:tab w:val="num" w:pos="360"/>
        </w:tabs>
        <w:ind w:left="360" w:hanging="360"/>
      </w:pPr>
      <w:rPr>
        <w:rFonts w:hint="default"/>
        <w:color w:val="000000"/>
        <w:sz w:val="24"/>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3D0C386F"/>
    <w:multiLevelType w:val="hybridMultilevel"/>
    <w:tmpl w:val="1EB675D0"/>
    <w:lvl w:ilvl="0" w:tplc="F9B2BDA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46AC2"/>
    <w:multiLevelType w:val="hybridMultilevel"/>
    <w:tmpl w:val="4F609E10"/>
    <w:lvl w:ilvl="0" w:tplc="2E165604">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935CD"/>
    <w:multiLevelType w:val="hybridMultilevel"/>
    <w:tmpl w:val="059EE2E6"/>
    <w:lvl w:ilvl="0" w:tplc="E9BEE190">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DCF4AD3"/>
    <w:multiLevelType w:val="hybridMultilevel"/>
    <w:tmpl w:val="99B05E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E9F62AD"/>
    <w:multiLevelType w:val="hybridMultilevel"/>
    <w:tmpl w:val="C420BB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0366A71"/>
    <w:multiLevelType w:val="hybridMultilevel"/>
    <w:tmpl w:val="83223B9C"/>
    <w:lvl w:ilvl="0" w:tplc="82E2978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
    <w:nsid w:val="54DE223C"/>
    <w:multiLevelType w:val="hybridMultilevel"/>
    <w:tmpl w:val="72E8A318"/>
    <w:lvl w:ilvl="0" w:tplc="C21AE5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9B06C9"/>
    <w:multiLevelType w:val="hybridMultilevel"/>
    <w:tmpl w:val="1EF614E6"/>
    <w:lvl w:ilvl="0" w:tplc="82E2978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5BBE6452"/>
    <w:multiLevelType w:val="hybridMultilevel"/>
    <w:tmpl w:val="B9BC06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C9B7424"/>
    <w:multiLevelType w:val="hybridMultilevel"/>
    <w:tmpl w:val="14E8713C"/>
    <w:lvl w:ilvl="0" w:tplc="0419000F">
      <w:start w:val="1"/>
      <w:numFmt w:val="decimal"/>
      <w:lvlText w:val="%1."/>
      <w:lvlJc w:val="left"/>
      <w:pPr>
        <w:tabs>
          <w:tab w:val="num" w:pos="360"/>
        </w:tabs>
        <w:ind w:left="360" w:hanging="360"/>
      </w:pPr>
    </w:lvl>
    <w:lvl w:ilvl="1" w:tplc="64D8392C">
      <w:start w:val="1"/>
      <w:numFmt w:val="upperRoman"/>
      <w:lvlText w:val="%2."/>
      <w:lvlJc w:val="left"/>
      <w:pPr>
        <w:tabs>
          <w:tab w:val="num" w:pos="1440"/>
        </w:tabs>
        <w:ind w:left="1440" w:hanging="7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5A04F9B"/>
    <w:multiLevelType w:val="hybridMultilevel"/>
    <w:tmpl w:val="246A729E"/>
    <w:lvl w:ilvl="0" w:tplc="66147D7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E63262"/>
    <w:multiLevelType w:val="hybridMultilevel"/>
    <w:tmpl w:val="29EA8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510707"/>
    <w:multiLevelType w:val="hybridMultilevel"/>
    <w:tmpl w:val="3ECC8584"/>
    <w:lvl w:ilvl="0" w:tplc="9630243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8"/>
  </w:num>
  <w:num w:numId="3">
    <w:abstractNumId w:val="16"/>
  </w:num>
  <w:num w:numId="4">
    <w:abstractNumId w:val="1"/>
  </w:num>
  <w:num w:numId="5">
    <w:abstractNumId w:val="8"/>
  </w:num>
  <w:num w:numId="6">
    <w:abstractNumId w:val="5"/>
  </w:num>
  <w:num w:numId="7">
    <w:abstractNumId w:val="3"/>
  </w:num>
  <w:num w:numId="8">
    <w:abstractNumId w:val="13"/>
  </w:num>
  <w:num w:numId="9">
    <w:abstractNumId w:val="17"/>
  </w:num>
  <w:num w:numId="10">
    <w:abstractNumId w:val="12"/>
  </w:num>
  <w:num w:numId="11">
    <w:abstractNumId w:val="20"/>
  </w:num>
  <w:num w:numId="12">
    <w:abstractNumId w:val="21"/>
  </w:num>
  <w:num w:numId="13">
    <w:abstractNumId w:val="10"/>
  </w:num>
  <w:num w:numId="14">
    <w:abstractNumId w:val="9"/>
  </w:num>
  <w:num w:numId="15">
    <w:abstractNumId w:val="19"/>
  </w:num>
  <w:num w:numId="16">
    <w:abstractNumId w:val="4"/>
  </w:num>
  <w:num w:numId="17">
    <w:abstractNumId w:val="15"/>
  </w:num>
  <w:num w:numId="18">
    <w:abstractNumId w:val="6"/>
  </w:num>
  <w:num w:numId="19">
    <w:abstractNumId w:val="7"/>
  </w:num>
  <w:num w:numId="20">
    <w:abstractNumId w:val="11"/>
  </w:num>
  <w:num w:numId="21">
    <w:abstractNumId w:val="2"/>
  </w:num>
  <w:num w:numId="22">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93BA5"/>
    <w:rsid w:val="00004BC0"/>
    <w:rsid w:val="0000730E"/>
    <w:rsid w:val="00007AAD"/>
    <w:rsid w:val="000121BF"/>
    <w:rsid w:val="00012E80"/>
    <w:rsid w:val="00013B51"/>
    <w:rsid w:val="00022768"/>
    <w:rsid w:val="00031550"/>
    <w:rsid w:val="00034001"/>
    <w:rsid w:val="00041A78"/>
    <w:rsid w:val="0006009C"/>
    <w:rsid w:val="00061F4C"/>
    <w:rsid w:val="000671DD"/>
    <w:rsid w:val="000737BE"/>
    <w:rsid w:val="00077093"/>
    <w:rsid w:val="00087B34"/>
    <w:rsid w:val="0009322A"/>
    <w:rsid w:val="000A1A6A"/>
    <w:rsid w:val="000B1FA4"/>
    <w:rsid w:val="000C1199"/>
    <w:rsid w:val="000C28C6"/>
    <w:rsid w:val="000C3882"/>
    <w:rsid w:val="000C5A4D"/>
    <w:rsid w:val="000F5A41"/>
    <w:rsid w:val="00112B39"/>
    <w:rsid w:val="00114D9F"/>
    <w:rsid w:val="001202D2"/>
    <w:rsid w:val="001229E4"/>
    <w:rsid w:val="001317C1"/>
    <w:rsid w:val="0013753E"/>
    <w:rsid w:val="00144999"/>
    <w:rsid w:val="00147308"/>
    <w:rsid w:val="00154CB0"/>
    <w:rsid w:val="00154DA3"/>
    <w:rsid w:val="00156811"/>
    <w:rsid w:val="001579BF"/>
    <w:rsid w:val="00157CDE"/>
    <w:rsid w:val="00165BB0"/>
    <w:rsid w:val="00181AF3"/>
    <w:rsid w:val="0019187D"/>
    <w:rsid w:val="00193171"/>
    <w:rsid w:val="001963FA"/>
    <w:rsid w:val="001A0893"/>
    <w:rsid w:val="001A4629"/>
    <w:rsid w:val="001B0343"/>
    <w:rsid w:val="001B44A6"/>
    <w:rsid w:val="001B5EBA"/>
    <w:rsid w:val="001B7C7E"/>
    <w:rsid w:val="001C0941"/>
    <w:rsid w:val="001C40F4"/>
    <w:rsid w:val="001E35EA"/>
    <w:rsid w:val="001F1EF8"/>
    <w:rsid w:val="00230C98"/>
    <w:rsid w:val="002328C9"/>
    <w:rsid w:val="0024210E"/>
    <w:rsid w:val="0026026F"/>
    <w:rsid w:val="002620DA"/>
    <w:rsid w:val="00267BE3"/>
    <w:rsid w:val="00272E77"/>
    <w:rsid w:val="0028638F"/>
    <w:rsid w:val="002922A4"/>
    <w:rsid w:val="00294CD7"/>
    <w:rsid w:val="0029726F"/>
    <w:rsid w:val="002A5849"/>
    <w:rsid w:val="002B37E8"/>
    <w:rsid w:val="002C162D"/>
    <w:rsid w:val="002C6F20"/>
    <w:rsid w:val="002D1055"/>
    <w:rsid w:val="002E4DAA"/>
    <w:rsid w:val="002F37C4"/>
    <w:rsid w:val="0030119D"/>
    <w:rsid w:val="00301B18"/>
    <w:rsid w:val="00305BC2"/>
    <w:rsid w:val="00307683"/>
    <w:rsid w:val="00314B6A"/>
    <w:rsid w:val="003236BC"/>
    <w:rsid w:val="00331531"/>
    <w:rsid w:val="0033588E"/>
    <w:rsid w:val="00336EEC"/>
    <w:rsid w:val="003402A3"/>
    <w:rsid w:val="00347AD7"/>
    <w:rsid w:val="00353890"/>
    <w:rsid w:val="003669D2"/>
    <w:rsid w:val="003740D0"/>
    <w:rsid w:val="0037473C"/>
    <w:rsid w:val="00382640"/>
    <w:rsid w:val="003A40E4"/>
    <w:rsid w:val="003A42BF"/>
    <w:rsid w:val="003B4D6A"/>
    <w:rsid w:val="003B59AC"/>
    <w:rsid w:val="003B6E03"/>
    <w:rsid w:val="003C0AC7"/>
    <w:rsid w:val="003C7C72"/>
    <w:rsid w:val="003D1DF3"/>
    <w:rsid w:val="003E1EB6"/>
    <w:rsid w:val="00412779"/>
    <w:rsid w:val="00414B29"/>
    <w:rsid w:val="00437C9F"/>
    <w:rsid w:val="00461864"/>
    <w:rsid w:val="0046258E"/>
    <w:rsid w:val="00466E79"/>
    <w:rsid w:val="00481456"/>
    <w:rsid w:val="00483D53"/>
    <w:rsid w:val="004A652A"/>
    <w:rsid w:val="004B4D95"/>
    <w:rsid w:val="004D128E"/>
    <w:rsid w:val="004D578E"/>
    <w:rsid w:val="004D72F3"/>
    <w:rsid w:val="004D7DB8"/>
    <w:rsid w:val="004E2421"/>
    <w:rsid w:val="004E5ABA"/>
    <w:rsid w:val="005253E7"/>
    <w:rsid w:val="005273C3"/>
    <w:rsid w:val="0053358D"/>
    <w:rsid w:val="00536D59"/>
    <w:rsid w:val="00560264"/>
    <w:rsid w:val="0056275D"/>
    <w:rsid w:val="005633B5"/>
    <w:rsid w:val="005725CD"/>
    <w:rsid w:val="00572C76"/>
    <w:rsid w:val="00576CD1"/>
    <w:rsid w:val="00586BC5"/>
    <w:rsid w:val="005A01A4"/>
    <w:rsid w:val="005B6A54"/>
    <w:rsid w:val="005C6DFC"/>
    <w:rsid w:val="005D35AA"/>
    <w:rsid w:val="005D5132"/>
    <w:rsid w:val="005D7320"/>
    <w:rsid w:val="005D7EAC"/>
    <w:rsid w:val="005E6AB3"/>
    <w:rsid w:val="005F1490"/>
    <w:rsid w:val="005F27AB"/>
    <w:rsid w:val="005F7905"/>
    <w:rsid w:val="006078D7"/>
    <w:rsid w:val="0061190B"/>
    <w:rsid w:val="00611BF3"/>
    <w:rsid w:val="00612980"/>
    <w:rsid w:val="00622F63"/>
    <w:rsid w:val="00623C4F"/>
    <w:rsid w:val="00626C25"/>
    <w:rsid w:val="0065408D"/>
    <w:rsid w:val="006675C7"/>
    <w:rsid w:val="006676EB"/>
    <w:rsid w:val="006758CB"/>
    <w:rsid w:val="00682FA7"/>
    <w:rsid w:val="00683322"/>
    <w:rsid w:val="0068392B"/>
    <w:rsid w:val="00685705"/>
    <w:rsid w:val="00685D82"/>
    <w:rsid w:val="0069450C"/>
    <w:rsid w:val="006A5444"/>
    <w:rsid w:val="006B17B8"/>
    <w:rsid w:val="006B6491"/>
    <w:rsid w:val="006B7987"/>
    <w:rsid w:val="006C09F8"/>
    <w:rsid w:val="006C3D2B"/>
    <w:rsid w:val="006E1249"/>
    <w:rsid w:val="006E2526"/>
    <w:rsid w:val="006F15B3"/>
    <w:rsid w:val="006F32B4"/>
    <w:rsid w:val="007042D2"/>
    <w:rsid w:val="00707654"/>
    <w:rsid w:val="00711E5F"/>
    <w:rsid w:val="007306B7"/>
    <w:rsid w:val="00755F80"/>
    <w:rsid w:val="007654C2"/>
    <w:rsid w:val="007657A6"/>
    <w:rsid w:val="00777713"/>
    <w:rsid w:val="0078491C"/>
    <w:rsid w:val="007A3110"/>
    <w:rsid w:val="007C359A"/>
    <w:rsid w:val="007C3B97"/>
    <w:rsid w:val="007D532B"/>
    <w:rsid w:val="007D554C"/>
    <w:rsid w:val="007D59B9"/>
    <w:rsid w:val="007F2BCC"/>
    <w:rsid w:val="00807447"/>
    <w:rsid w:val="00820605"/>
    <w:rsid w:val="00821522"/>
    <w:rsid w:val="00822337"/>
    <w:rsid w:val="00823B06"/>
    <w:rsid w:val="00831B8D"/>
    <w:rsid w:val="00866DE2"/>
    <w:rsid w:val="008A6C92"/>
    <w:rsid w:val="008D1A6B"/>
    <w:rsid w:val="008D4E86"/>
    <w:rsid w:val="008D5EFA"/>
    <w:rsid w:val="008D7E01"/>
    <w:rsid w:val="008F0442"/>
    <w:rsid w:val="008F77A3"/>
    <w:rsid w:val="0090304E"/>
    <w:rsid w:val="00927E33"/>
    <w:rsid w:val="00944169"/>
    <w:rsid w:val="00952F1A"/>
    <w:rsid w:val="00960622"/>
    <w:rsid w:val="00964415"/>
    <w:rsid w:val="009669C9"/>
    <w:rsid w:val="00971649"/>
    <w:rsid w:val="00974491"/>
    <w:rsid w:val="00990E96"/>
    <w:rsid w:val="00993F60"/>
    <w:rsid w:val="009954E8"/>
    <w:rsid w:val="009A190C"/>
    <w:rsid w:val="009B3311"/>
    <w:rsid w:val="009D0BFF"/>
    <w:rsid w:val="009D51E8"/>
    <w:rsid w:val="009D663D"/>
    <w:rsid w:val="009D703A"/>
    <w:rsid w:val="009D7572"/>
    <w:rsid w:val="009E70EE"/>
    <w:rsid w:val="009E7CF0"/>
    <w:rsid w:val="00A031D8"/>
    <w:rsid w:val="00A117E5"/>
    <w:rsid w:val="00A20FBB"/>
    <w:rsid w:val="00A21F85"/>
    <w:rsid w:val="00A401A4"/>
    <w:rsid w:val="00A438C1"/>
    <w:rsid w:val="00A43D7F"/>
    <w:rsid w:val="00A63ECC"/>
    <w:rsid w:val="00A65A63"/>
    <w:rsid w:val="00A7590F"/>
    <w:rsid w:val="00A77A69"/>
    <w:rsid w:val="00A8019F"/>
    <w:rsid w:val="00A83A2E"/>
    <w:rsid w:val="00A92589"/>
    <w:rsid w:val="00A935FA"/>
    <w:rsid w:val="00A94954"/>
    <w:rsid w:val="00AA4454"/>
    <w:rsid w:val="00AC2F76"/>
    <w:rsid w:val="00AC591A"/>
    <w:rsid w:val="00AD6003"/>
    <w:rsid w:val="00AE39B3"/>
    <w:rsid w:val="00AE3E33"/>
    <w:rsid w:val="00B15638"/>
    <w:rsid w:val="00B15746"/>
    <w:rsid w:val="00B22796"/>
    <w:rsid w:val="00B329AF"/>
    <w:rsid w:val="00B33C92"/>
    <w:rsid w:val="00B375AC"/>
    <w:rsid w:val="00B432AE"/>
    <w:rsid w:val="00B523F1"/>
    <w:rsid w:val="00B645D0"/>
    <w:rsid w:val="00B70F8C"/>
    <w:rsid w:val="00B74E21"/>
    <w:rsid w:val="00B76AF6"/>
    <w:rsid w:val="00B903CF"/>
    <w:rsid w:val="00B97933"/>
    <w:rsid w:val="00BA39BC"/>
    <w:rsid w:val="00BA3A77"/>
    <w:rsid w:val="00BB4493"/>
    <w:rsid w:val="00BB601D"/>
    <w:rsid w:val="00BD1A99"/>
    <w:rsid w:val="00BD399A"/>
    <w:rsid w:val="00BD4B7B"/>
    <w:rsid w:val="00BE6322"/>
    <w:rsid w:val="00BE6F5A"/>
    <w:rsid w:val="00BF4C5A"/>
    <w:rsid w:val="00C0105A"/>
    <w:rsid w:val="00C03BBA"/>
    <w:rsid w:val="00C05056"/>
    <w:rsid w:val="00C0506D"/>
    <w:rsid w:val="00C131FA"/>
    <w:rsid w:val="00C16F8D"/>
    <w:rsid w:val="00C3369B"/>
    <w:rsid w:val="00C52220"/>
    <w:rsid w:val="00C72761"/>
    <w:rsid w:val="00C754E9"/>
    <w:rsid w:val="00C76A6A"/>
    <w:rsid w:val="00C8330B"/>
    <w:rsid w:val="00C91883"/>
    <w:rsid w:val="00C93BA5"/>
    <w:rsid w:val="00CA3794"/>
    <w:rsid w:val="00CB33B8"/>
    <w:rsid w:val="00CC41CB"/>
    <w:rsid w:val="00CD097B"/>
    <w:rsid w:val="00CD098C"/>
    <w:rsid w:val="00CE154A"/>
    <w:rsid w:val="00CE62A6"/>
    <w:rsid w:val="00CE7536"/>
    <w:rsid w:val="00CE7CA3"/>
    <w:rsid w:val="00CF0F9D"/>
    <w:rsid w:val="00CF7454"/>
    <w:rsid w:val="00D06673"/>
    <w:rsid w:val="00D11E31"/>
    <w:rsid w:val="00D12F74"/>
    <w:rsid w:val="00D133F1"/>
    <w:rsid w:val="00D24778"/>
    <w:rsid w:val="00D24DB8"/>
    <w:rsid w:val="00D45F8B"/>
    <w:rsid w:val="00D50F92"/>
    <w:rsid w:val="00D575E7"/>
    <w:rsid w:val="00D60CDE"/>
    <w:rsid w:val="00D62B52"/>
    <w:rsid w:val="00D660A3"/>
    <w:rsid w:val="00D7306D"/>
    <w:rsid w:val="00D738B2"/>
    <w:rsid w:val="00D73915"/>
    <w:rsid w:val="00D76F98"/>
    <w:rsid w:val="00D77D68"/>
    <w:rsid w:val="00D87B49"/>
    <w:rsid w:val="00D94D0A"/>
    <w:rsid w:val="00D97530"/>
    <w:rsid w:val="00D97CF5"/>
    <w:rsid w:val="00DA6B91"/>
    <w:rsid w:val="00DB2499"/>
    <w:rsid w:val="00DB7366"/>
    <w:rsid w:val="00DB7B39"/>
    <w:rsid w:val="00DC6A49"/>
    <w:rsid w:val="00DC75DA"/>
    <w:rsid w:val="00DC7743"/>
    <w:rsid w:val="00DD103C"/>
    <w:rsid w:val="00DD4F86"/>
    <w:rsid w:val="00DE5CED"/>
    <w:rsid w:val="00E04F2C"/>
    <w:rsid w:val="00E14C10"/>
    <w:rsid w:val="00E1553B"/>
    <w:rsid w:val="00E25973"/>
    <w:rsid w:val="00E46198"/>
    <w:rsid w:val="00E50925"/>
    <w:rsid w:val="00E65094"/>
    <w:rsid w:val="00E748BD"/>
    <w:rsid w:val="00E813B8"/>
    <w:rsid w:val="00E86D4D"/>
    <w:rsid w:val="00E929D3"/>
    <w:rsid w:val="00E97800"/>
    <w:rsid w:val="00EA0F5F"/>
    <w:rsid w:val="00EA7435"/>
    <w:rsid w:val="00EB7648"/>
    <w:rsid w:val="00EC04DC"/>
    <w:rsid w:val="00EC3567"/>
    <w:rsid w:val="00EC3A7F"/>
    <w:rsid w:val="00EC4863"/>
    <w:rsid w:val="00ED4843"/>
    <w:rsid w:val="00ED4F9B"/>
    <w:rsid w:val="00EE1CC7"/>
    <w:rsid w:val="00EE2E50"/>
    <w:rsid w:val="00EE42BB"/>
    <w:rsid w:val="00F20017"/>
    <w:rsid w:val="00F23C54"/>
    <w:rsid w:val="00F26811"/>
    <w:rsid w:val="00F31CED"/>
    <w:rsid w:val="00F4243B"/>
    <w:rsid w:val="00F46813"/>
    <w:rsid w:val="00F92516"/>
    <w:rsid w:val="00FA09FD"/>
    <w:rsid w:val="00FA0AA2"/>
    <w:rsid w:val="00FA0EBC"/>
    <w:rsid w:val="00FB018B"/>
    <w:rsid w:val="00FC3806"/>
    <w:rsid w:val="00FC575E"/>
    <w:rsid w:val="00FF3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BA5"/>
    <w:pPr>
      <w:widowControl w:val="0"/>
      <w:autoSpaceDE w:val="0"/>
      <w:autoSpaceDN w:val="0"/>
      <w:adjustRightInd w:val="0"/>
    </w:pPr>
    <w:rPr>
      <w:rFonts w:ascii="Arial" w:hAnsi="Arial" w:cs="Arial"/>
    </w:rPr>
  </w:style>
  <w:style w:type="paragraph" w:styleId="3">
    <w:name w:val="heading 3"/>
    <w:basedOn w:val="a"/>
    <w:next w:val="a"/>
    <w:link w:val="30"/>
    <w:qFormat/>
    <w:rsid w:val="0009322A"/>
    <w:pPr>
      <w:keepNext/>
      <w:widowControl/>
      <w:autoSpaceDE/>
      <w:autoSpaceDN/>
      <w:adjustRightInd/>
      <w:spacing w:before="20"/>
      <w:jc w:val="center"/>
      <w:outlineLvl w:val="2"/>
    </w:pPr>
    <w:rPr>
      <w:rFonts w:ascii="Times New Roman" w:hAnsi="Times New Roman" w:cs="Times New Roman"/>
      <w:b/>
      <w:sz w:val="14"/>
    </w:rPr>
  </w:style>
  <w:style w:type="paragraph" w:styleId="4">
    <w:name w:val="heading 4"/>
    <w:basedOn w:val="a"/>
    <w:next w:val="a"/>
    <w:link w:val="40"/>
    <w:qFormat/>
    <w:rsid w:val="0009322A"/>
    <w:pPr>
      <w:keepNext/>
      <w:widowControl/>
      <w:autoSpaceDE/>
      <w:autoSpaceDN/>
      <w:adjustRightInd/>
      <w:spacing w:before="20"/>
      <w:jc w:val="center"/>
      <w:outlineLvl w:val="3"/>
    </w:pPr>
    <w:rPr>
      <w:rFonts w:ascii="Times New Roman" w:hAnsi="Times New Roman" w:cs="Times New Roman"/>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532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165BB0"/>
    <w:pPr>
      <w:spacing w:after="120"/>
      <w:ind w:left="283"/>
    </w:pPr>
  </w:style>
  <w:style w:type="paragraph" w:styleId="31">
    <w:name w:val="Body Text Indent 3"/>
    <w:basedOn w:val="a"/>
    <w:rsid w:val="0009322A"/>
    <w:pPr>
      <w:spacing w:after="120"/>
      <w:ind w:left="283"/>
    </w:pPr>
    <w:rPr>
      <w:sz w:val="16"/>
      <w:szCs w:val="16"/>
    </w:rPr>
  </w:style>
  <w:style w:type="character" w:customStyle="1" w:styleId="30">
    <w:name w:val="Заголовок 3 Знак"/>
    <w:link w:val="3"/>
    <w:rsid w:val="0009322A"/>
    <w:rPr>
      <w:b/>
      <w:sz w:val="14"/>
      <w:lang w:val="ru-RU" w:eastAsia="ru-RU" w:bidi="ar-SA"/>
    </w:rPr>
  </w:style>
  <w:style w:type="character" w:customStyle="1" w:styleId="40">
    <w:name w:val="Заголовок 4 Знак"/>
    <w:link w:val="4"/>
    <w:rsid w:val="0009322A"/>
    <w:rPr>
      <w:b/>
      <w:sz w:val="16"/>
      <w:lang w:val="ru-RU" w:eastAsia="ru-RU" w:bidi="ar-SA"/>
    </w:rPr>
  </w:style>
  <w:style w:type="paragraph" w:styleId="a5">
    <w:name w:val="footer"/>
    <w:basedOn w:val="a"/>
    <w:rsid w:val="00F23C54"/>
    <w:pPr>
      <w:tabs>
        <w:tab w:val="center" w:pos="4677"/>
        <w:tab w:val="right" w:pos="9355"/>
      </w:tabs>
    </w:pPr>
  </w:style>
  <w:style w:type="character" w:styleId="a6">
    <w:name w:val="page number"/>
    <w:basedOn w:val="a0"/>
    <w:rsid w:val="00F23C54"/>
  </w:style>
  <w:style w:type="paragraph" w:customStyle="1" w:styleId="1">
    <w:name w:val="Знак1 Знак Знак Знак Знак Знак Знак"/>
    <w:basedOn w:val="a"/>
    <w:rsid w:val="00D11E31"/>
    <w:pPr>
      <w:widowControl/>
      <w:autoSpaceDE/>
      <w:autoSpaceDN/>
      <w:adjustRightInd/>
      <w:spacing w:after="160" w:line="240" w:lineRule="exact"/>
    </w:pPr>
    <w:rPr>
      <w:rFonts w:ascii="Verdana" w:hAnsi="Verdana" w:cs="Times New Roman"/>
      <w:sz w:val="24"/>
      <w:szCs w:val="24"/>
      <w:lang w:val="en-US" w:eastAsia="en-US"/>
    </w:rPr>
  </w:style>
  <w:style w:type="paragraph" w:styleId="a7">
    <w:name w:val="Balloon Text"/>
    <w:basedOn w:val="a"/>
    <w:link w:val="a8"/>
    <w:rsid w:val="00DC6A49"/>
    <w:rPr>
      <w:rFonts w:ascii="Tahoma" w:hAnsi="Tahoma" w:cs="Tahoma"/>
      <w:sz w:val="16"/>
      <w:szCs w:val="16"/>
    </w:rPr>
  </w:style>
  <w:style w:type="character" w:customStyle="1" w:styleId="a8">
    <w:name w:val="Текст выноски Знак"/>
    <w:link w:val="a7"/>
    <w:rsid w:val="00DC6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72971">
      <w:bodyDiv w:val="1"/>
      <w:marLeft w:val="0"/>
      <w:marRight w:val="0"/>
      <w:marTop w:val="0"/>
      <w:marBottom w:val="0"/>
      <w:divBdr>
        <w:top w:val="none" w:sz="0" w:space="0" w:color="auto"/>
        <w:left w:val="none" w:sz="0" w:space="0" w:color="auto"/>
        <w:bottom w:val="none" w:sz="0" w:space="0" w:color="auto"/>
        <w:right w:val="none" w:sz="0" w:space="0" w:color="auto"/>
      </w:divBdr>
    </w:div>
    <w:div w:id="20651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6790</Words>
  <Characters>38703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Computer</Company>
  <LinksUpToDate>false</LinksUpToDate>
  <CharactersWithSpaces>45403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subject/>
  <dc:creator>User</dc:creator>
  <cp:keywords/>
  <cp:lastModifiedBy>Татьяна</cp:lastModifiedBy>
  <cp:revision>7</cp:revision>
  <cp:lastPrinted>2016-09-26T14:33:00Z</cp:lastPrinted>
  <dcterms:created xsi:type="dcterms:W3CDTF">2016-09-26T13:27:00Z</dcterms:created>
  <dcterms:modified xsi:type="dcterms:W3CDTF">2020-08-25T06:16:00Z</dcterms:modified>
</cp:coreProperties>
</file>